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19167" w14:textId="7BE42E45" w:rsidR="00E92518" w:rsidRDefault="00E92518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AB5066" w14:paraId="06DB4306" w14:textId="77777777" w:rsidTr="00AB5066">
        <w:tc>
          <w:tcPr>
            <w:tcW w:w="13994" w:type="dxa"/>
          </w:tcPr>
          <w:p w14:paraId="543AAAEE" w14:textId="6A5C2E4D" w:rsidR="0042438A" w:rsidRPr="0042438A" w:rsidRDefault="0042438A" w:rsidP="0042438A">
            <w:pPr>
              <w:rPr>
                <w:rStyle w:val="Intensievebenadrukking"/>
              </w:rPr>
            </w:pPr>
            <w:r w:rsidRPr="0042438A">
              <w:rPr>
                <w:rStyle w:val="Intensievebenadrukking"/>
              </w:rPr>
              <w:t>Leerjaar 1          202</w:t>
            </w:r>
            <w:r w:rsidR="00701DF6">
              <w:rPr>
                <w:rStyle w:val="Intensievebenadrukking"/>
              </w:rPr>
              <w:t>3</w:t>
            </w:r>
            <w:r w:rsidRPr="0042438A">
              <w:rPr>
                <w:rStyle w:val="Intensievebenadrukking"/>
              </w:rPr>
              <w:t>-202</w:t>
            </w:r>
            <w:r w:rsidR="00701DF6">
              <w:rPr>
                <w:rStyle w:val="Intensievebenadrukking"/>
              </w:rPr>
              <w:t>4</w:t>
            </w:r>
            <w:r w:rsidRPr="0042438A">
              <w:rPr>
                <w:rStyle w:val="Intensievebenadrukking"/>
              </w:rPr>
              <w:t xml:space="preserve">                 Leerplanschema Reguliere BBL                    </w:t>
            </w:r>
            <w:r w:rsidR="006C4DFA">
              <w:rPr>
                <w:rStyle w:val="Intensievebenadrukking"/>
              </w:rPr>
              <w:t xml:space="preserve">Gespecialiseerd pedagogisch medewerker </w:t>
            </w:r>
            <w:r w:rsidRPr="0042438A">
              <w:rPr>
                <w:rStyle w:val="Intensievebenadrukking"/>
              </w:rPr>
              <w:t xml:space="preserve"> niveau 4 </w:t>
            </w:r>
            <w:r w:rsidR="00C32148">
              <w:rPr>
                <w:rStyle w:val="Intensievebenadrukking"/>
              </w:rPr>
              <w:t xml:space="preserve">           </w:t>
            </w:r>
            <w:r w:rsidR="00FE256F">
              <w:rPr>
                <w:rStyle w:val="Intensievebenadrukking"/>
              </w:rPr>
              <w:t>25697</w:t>
            </w:r>
          </w:p>
          <w:p w14:paraId="18802369" w14:textId="69BC5043" w:rsidR="00AB5066" w:rsidRDefault="00AB5066"/>
        </w:tc>
      </w:tr>
    </w:tbl>
    <w:p w14:paraId="0F080479" w14:textId="42932C40" w:rsidR="00AB5066" w:rsidRDefault="00AB5066"/>
    <w:tbl>
      <w:tblPr>
        <w:tblStyle w:val="Tabelraster"/>
        <w:tblW w:w="13994" w:type="dxa"/>
        <w:tblLook w:val="04A0" w:firstRow="1" w:lastRow="0" w:firstColumn="1" w:lastColumn="0" w:noHBand="0" w:noVBand="1"/>
      </w:tblPr>
      <w:tblGrid>
        <w:gridCol w:w="6232"/>
        <w:gridCol w:w="6663"/>
        <w:gridCol w:w="1099"/>
      </w:tblGrid>
      <w:tr w:rsidR="00392DBC" w14:paraId="732A934F" w14:textId="5D628AC5" w:rsidTr="00153B9A">
        <w:tc>
          <w:tcPr>
            <w:tcW w:w="6232" w:type="dxa"/>
          </w:tcPr>
          <w:p w14:paraId="5744D994" w14:textId="37863D6E" w:rsidR="00392DBC" w:rsidRPr="00FB7E50" w:rsidRDefault="00392DBC">
            <w:pPr>
              <w:rPr>
                <w:b/>
                <w:bCs/>
              </w:rPr>
            </w:pPr>
            <w:r w:rsidRPr="00FB7E50">
              <w:rPr>
                <w:b/>
                <w:bCs/>
              </w:rPr>
              <w:t>Periode 1</w:t>
            </w:r>
          </w:p>
        </w:tc>
        <w:tc>
          <w:tcPr>
            <w:tcW w:w="6663" w:type="dxa"/>
          </w:tcPr>
          <w:p w14:paraId="1798CE37" w14:textId="6BD485A7" w:rsidR="00392DBC" w:rsidRPr="00FB7E50" w:rsidRDefault="00392DBC">
            <w:pPr>
              <w:rPr>
                <w:b/>
                <w:bCs/>
              </w:rPr>
            </w:pPr>
            <w:r w:rsidRPr="00FB7E50">
              <w:rPr>
                <w:b/>
                <w:bCs/>
              </w:rPr>
              <w:t>Inhoud &amp; Dekkingsoverzicht Examen</w:t>
            </w:r>
          </w:p>
        </w:tc>
        <w:tc>
          <w:tcPr>
            <w:tcW w:w="1099" w:type="dxa"/>
          </w:tcPr>
          <w:p w14:paraId="28728FB8" w14:textId="0987E5A9" w:rsidR="00392DBC" w:rsidRPr="00FB7E50" w:rsidRDefault="00392DBC">
            <w:pPr>
              <w:rPr>
                <w:b/>
                <w:bCs/>
              </w:rPr>
            </w:pPr>
            <w:r w:rsidRPr="00FB7E50">
              <w:rPr>
                <w:b/>
                <w:bCs/>
              </w:rPr>
              <w:t>Docent</w:t>
            </w:r>
          </w:p>
        </w:tc>
      </w:tr>
      <w:tr w:rsidR="00392DBC" w14:paraId="6D85CB0E" w14:textId="142AD95D" w:rsidTr="00153B9A">
        <w:tc>
          <w:tcPr>
            <w:tcW w:w="6232" w:type="dxa"/>
          </w:tcPr>
          <w:p w14:paraId="43622507" w14:textId="7D1CCEDE" w:rsidR="00392DBC" w:rsidRDefault="00392DBC">
            <w:r>
              <w:t xml:space="preserve">Methodisch (SLB/BPV) </w:t>
            </w:r>
            <w:r w:rsidR="00C57856">
              <w:t xml:space="preserve">(2 </w:t>
            </w:r>
            <w:r w:rsidR="003E226D">
              <w:t>lesuren</w:t>
            </w:r>
            <w:r w:rsidR="00C57856">
              <w:t>)</w:t>
            </w:r>
          </w:p>
        </w:tc>
        <w:tc>
          <w:tcPr>
            <w:tcW w:w="6663" w:type="dxa"/>
          </w:tcPr>
          <w:p w14:paraId="035A4CFB" w14:textId="3452D8E5" w:rsidR="00392DBC" w:rsidRDefault="00392DBC">
            <w:r>
              <w:t>Start Module; KD / OER / Levensboek/360 graden feedback / schrijven Plan van Aanpak</w:t>
            </w:r>
            <w:r w:rsidR="001C0DBD">
              <w:t xml:space="preserve"> </w:t>
            </w:r>
            <w:r w:rsidR="001E1FF7">
              <w:t>:</w:t>
            </w:r>
            <w:r w:rsidR="00975719">
              <w:t xml:space="preserve"> pers.</w:t>
            </w:r>
            <w:r w:rsidR="001E1FF7">
              <w:t xml:space="preserve"> leerdoelen</w:t>
            </w:r>
            <w:r w:rsidR="006533E9">
              <w:t>/</w:t>
            </w:r>
          </w:p>
        </w:tc>
        <w:tc>
          <w:tcPr>
            <w:tcW w:w="1099" w:type="dxa"/>
          </w:tcPr>
          <w:p w14:paraId="4AE17C28" w14:textId="77679623" w:rsidR="00392DBC" w:rsidRDefault="00A94956">
            <w:r>
              <w:t>Laura B</w:t>
            </w:r>
          </w:p>
        </w:tc>
      </w:tr>
      <w:tr w:rsidR="00392DBC" w14:paraId="4EBAB156" w14:textId="2E3AD7E8" w:rsidTr="00153B9A">
        <w:tc>
          <w:tcPr>
            <w:tcW w:w="6232" w:type="dxa"/>
          </w:tcPr>
          <w:p w14:paraId="40CBDA29" w14:textId="4CECFEC2" w:rsidR="00392DBC" w:rsidRPr="00670A93" w:rsidRDefault="00392DBC">
            <w:pPr>
              <w:rPr>
                <w:b/>
                <w:bCs/>
              </w:rPr>
            </w:pPr>
            <w:r w:rsidRPr="005463CD">
              <w:rPr>
                <w:b/>
                <w:bCs/>
              </w:rPr>
              <w:t xml:space="preserve">Arrangement </w:t>
            </w:r>
            <w:r w:rsidR="006520D7" w:rsidRPr="005463CD">
              <w:rPr>
                <w:b/>
                <w:bCs/>
              </w:rPr>
              <w:t xml:space="preserve"> </w:t>
            </w:r>
            <w:r w:rsidR="00216632" w:rsidRPr="006E7E0D">
              <w:rPr>
                <w:rFonts w:ascii="Arial" w:hAnsi="Arial" w:cs="Arial"/>
                <w:b/>
                <w:bCs/>
              </w:rPr>
              <w:t>Zorgen en verzorgen</w:t>
            </w:r>
            <w:r w:rsidR="00FE256F" w:rsidRPr="006E7E0D">
              <w:rPr>
                <w:rFonts w:ascii="Arial" w:hAnsi="Arial" w:cs="Arial"/>
                <w:b/>
                <w:bCs/>
              </w:rPr>
              <w:t xml:space="preserve"> </w:t>
            </w:r>
            <w:r w:rsidR="005463CD" w:rsidRPr="006E7E0D">
              <w:rPr>
                <w:b/>
                <w:bCs/>
              </w:rPr>
              <w:t>(</w:t>
            </w:r>
            <w:r w:rsidR="00536A43">
              <w:rPr>
                <w:b/>
                <w:bCs/>
              </w:rPr>
              <w:t>2</w:t>
            </w:r>
            <w:r w:rsidR="005463CD" w:rsidRPr="006E7E0D">
              <w:rPr>
                <w:b/>
                <w:bCs/>
              </w:rPr>
              <w:t xml:space="preserve"> lesuren)</w:t>
            </w:r>
          </w:p>
        </w:tc>
        <w:tc>
          <w:tcPr>
            <w:tcW w:w="6663" w:type="dxa"/>
          </w:tcPr>
          <w:p w14:paraId="147AE165" w14:textId="699580B3" w:rsidR="00311F9B" w:rsidRPr="005463CD" w:rsidRDefault="00A168F3">
            <w:r w:rsidRPr="005463CD">
              <w:t xml:space="preserve">Thieme Meulenhoff; boek : </w:t>
            </w:r>
            <w:r w:rsidR="00FE78E6" w:rsidRPr="005463CD">
              <w:t>G</w:t>
            </w:r>
            <w:r w:rsidR="00103BE6" w:rsidRPr="005463CD">
              <w:t xml:space="preserve">PM &amp; Verzorging </w:t>
            </w:r>
          </w:p>
        </w:tc>
        <w:tc>
          <w:tcPr>
            <w:tcW w:w="1099" w:type="dxa"/>
          </w:tcPr>
          <w:p w14:paraId="22799C0D" w14:textId="24E736F5" w:rsidR="00392DBC" w:rsidRDefault="00A94956">
            <w:r>
              <w:t>Laura B</w:t>
            </w:r>
          </w:p>
        </w:tc>
      </w:tr>
      <w:tr w:rsidR="005552E2" w14:paraId="3337EEBC" w14:textId="77777777" w:rsidTr="00434D52">
        <w:tc>
          <w:tcPr>
            <w:tcW w:w="6232" w:type="dxa"/>
            <w:vAlign w:val="center"/>
          </w:tcPr>
          <w:p w14:paraId="29AB2189" w14:textId="788ACDC6" w:rsidR="005552E2" w:rsidRPr="005463CD" w:rsidRDefault="005552E2" w:rsidP="005552E2">
            <w:r>
              <w:t>P2K1W5 Biedt Persoonlijke verzorging bij specifieke zorgbehoeftes</w:t>
            </w:r>
          </w:p>
        </w:tc>
        <w:tc>
          <w:tcPr>
            <w:tcW w:w="6663" w:type="dxa"/>
          </w:tcPr>
          <w:p w14:paraId="25326069" w14:textId="7F9F7169" w:rsidR="005552E2" w:rsidRPr="005463CD" w:rsidRDefault="005552E2" w:rsidP="005552E2">
            <w:r w:rsidRPr="005463CD">
              <w:t>Gedragsbeoordeling: specifiek persoonlijk verzorgingsmoment</w:t>
            </w:r>
          </w:p>
        </w:tc>
        <w:tc>
          <w:tcPr>
            <w:tcW w:w="1099" w:type="dxa"/>
          </w:tcPr>
          <w:p w14:paraId="18A9553E" w14:textId="77777777" w:rsidR="005552E2" w:rsidRDefault="005552E2" w:rsidP="005552E2"/>
        </w:tc>
      </w:tr>
      <w:tr w:rsidR="005552E2" w14:paraId="03434454" w14:textId="77777777" w:rsidTr="00434D52">
        <w:tc>
          <w:tcPr>
            <w:tcW w:w="6232" w:type="dxa"/>
            <w:vAlign w:val="center"/>
          </w:tcPr>
          <w:p w14:paraId="2ECB3088" w14:textId="00052C2E" w:rsidR="005552E2" w:rsidRPr="005463CD" w:rsidRDefault="005552E2" w:rsidP="005552E2">
            <w:r>
              <w:t>P2K1W6 Schept voorwaarden voor een hygiënische en gezonde omgeving</w:t>
            </w:r>
          </w:p>
        </w:tc>
        <w:tc>
          <w:tcPr>
            <w:tcW w:w="6663" w:type="dxa"/>
          </w:tcPr>
          <w:p w14:paraId="4411AF5E" w14:textId="77777777" w:rsidR="005552E2" w:rsidRPr="005463CD" w:rsidRDefault="005552E2" w:rsidP="005552E2"/>
        </w:tc>
        <w:tc>
          <w:tcPr>
            <w:tcW w:w="1099" w:type="dxa"/>
          </w:tcPr>
          <w:p w14:paraId="75817A71" w14:textId="77777777" w:rsidR="005552E2" w:rsidRDefault="005552E2" w:rsidP="005552E2"/>
        </w:tc>
      </w:tr>
      <w:tr w:rsidR="005552E2" w14:paraId="753995EA" w14:textId="0CDACDFB" w:rsidTr="00153B9A">
        <w:tc>
          <w:tcPr>
            <w:tcW w:w="6232" w:type="dxa"/>
          </w:tcPr>
          <w:p w14:paraId="58A661A1" w14:textId="0EADA4CA" w:rsidR="005552E2" w:rsidRPr="005463CD" w:rsidRDefault="005552E2" w:rsidP="005552E2">
            <w:r>
              <w:t xml:space="preserve">Taalblok: </w:t>
            </w:r>
            <w:r w:rsidRPr="005463CD">
              <w:t>Nederlands</w:t>
            </w:r>
            <w:r>
              <w:t>, Engels; Blokuur (2 lesuren)</w:t>
            </w:r>
          </w:p>
        </w:tc>
        <w:tc>
          <w:tcPr>
            <w:tcW w:w="6663" w:type="dxa"/>
          </w:tcPr>
          <w:p w14:paraId="5070A7DD" w14:textId="36978D4F" w:rsidR="005552E2" w:rsidRPr="005463CD" w:rsidRDefault="005552E2" w:rsidP="005552E2">
            <w:r w:rsidRPr="005463CD">
              <w:t>O meting , instructielessen en zelfstudie</w:t>
            </w:r>
            <w:r>
              <w:t xml:space="preserve"> </w:t>
            </w:r>
          </w:p>
        </w:tc>
        <w:tc>
          <w:tcPr>
            <w:tcW w:w="1099" w:type="dxa"/>
          </w:tcPr>
          <w:p w14:paraId="411CD93F" w14:textId="77777777" w:rsidR="005552E2" w:rsidRDefault="005552E2" w:rsidP="005552E2"/>
        </w:tc>
      </w:tr>
      <w:tr w:rsidR="005552E2" w14:paraId="0BD8644F" w14:textId="77777777" w:rsidTr="00153B9A">
        <w:tc>
          <w:tcPr>
            <w:tcW w:w="6232" w:type="dxa"/>
          </w:tcPr>
          <w:p w14:paraId="7D02BE63" w14:textId="078CEA3E" w:rsidR="005552E2" w:rsidRDefault="005552E2" w:rsidP="005552E2">
            <w:r>
              <w:t>Rekenen (1 lesuur)</w:t>
            </w:r>
          </w:p>
        </w:tc>
        <w:tc>
          <w:tcPr>
            <w:tcW w:w="6663" w:type="dxa"/>
          </w:tcPr>
          <w:p w14:paraId="6D4EE801" w14:textId="44030133" w:rsidR="005552E2" w:rsidRPr="005463CD" w:rsidRDefault="005552E2" w:rsidP="005552E2">
            <w:r w:rsidRPr="005463CD">
              <w:t>O meting , instructielessen en zelfstudie</w:t>
            </w:r>
          </w:p>
        </w:tc>
        <w:tc>
          <w:tcPr>
            <w:tcW w:w="1099" w:type="dxa"/>
          </w:tcPr>
          <w:p w14:paraId="07275AF0" w14:textId="77777777" w:rsidR="005552E2" w:rsidRDefault="005552E2" w:rsidP="005552E2"/>
        </w:tc>
      </w:tr>
      <w:tr w:rsidR="005552E2" w14:paraId="0C29FC2E" w14:textId="77777777" w:rsidTr="00153B9A">
        <w:tc>
          <w:tcPr>
            <w:tcW w:w="6232" w:type="dxa"/>
          </w:tcPr>
          <w:p w14:paraId="45D4C49A" w14:textId="41BC2131" w:rsidR="005552E2" w:rsidRDefault="005552E2" w:rsidP="005552E2">
            <w:proofErr w:type="spellStart"/>
            <w:r>
              <w:t>Vraaggestuurde</w:t>
            </w:r>
            <w:proofErr w:type="spellEnd"/>
            <w:r>
              <w:t xml:space="preserve"> begeleiding (1 uur) </w:t>
            </w:r>
          </w:p>
        </w:tc>
        <w:tc>
          <w:tcPr>
            <w:tcW w:w="6663" w:type="dxa"/>
          </w:tcPr>
          <w:p w14:paraId="0E872383" w14:textId="69521C48" w:rsidR="005552E2" w:rsidRPr="005463CD" w:rsidRDefault="005552E2" w:rsidP="005552E2">
            <w:r>
              <w:t>Op verzoek van student extra uitleg arrangement/anders</w:t>
            </w:r>
          </w:p>
        </w:tc>
        <w:tc>
          <w:tcPr>
            <w:tcW w:w="1099" w:type="dxa"/>
          </w:tcPr>
          <w:p w14:paraId="716A0AB7" w14:textId="30D2E376" w:rsidR="005552E2" w:rsidRDefault="00B167D9" w:rsidP="005552E2">
            <w:r>
              <w:t>Laura /Petra</w:t>
            </w:r>
          </w:p>
        </w:tc>
      </w:tr>
    </w:tbl>
    <w:p w14:paraId="0255A5B3" w14:textId="324EC289" w:rsidR="00CF2826" w:rsidRDefault="00CF2826"/>
    <w:tbl>
      <w:tblPr>
        <w:tblStyle w:val="Tabelraster"/>
        <w:tblW w:w="13994" w:type="dxa"/>
        <w:tblLook w:val="04A0" w:firstRow="1" w:lastRow="0" w:firstColumn="1" w:lastColumn="0" w:noHBand="0" w:noVBand="1"/>
      </w:tblPr>
      <w:tblGrid>
        <w:gridCol w:w="6146"/>
        <w:gridCol w:w="6572"/>
        <w:gridCol w:w="1276"/>
      </w:tblGrid>
      <w:tr w:rsidR="000271A3" w14:paraId="45DE43A4" w14:textId="77777777" w:rsidTr="005463CD">
        <w:tc>
          <w:tcPr>
            <w:tcW w:w="6232" w:type="dxa"/>
          </w:tcPr>
          <w:p w14:paraId="4AC3E37C" w14:textId="3F0B96B4" w:rsidR="000271A3" w:rsidRPr="00FB7E50" w:rsidRDefault="000271A3" w:rsidP="00E92C8C">
            <w:pPr>
              <w:rPr>
                <w:b/>
                <w:bCs/>
              </w:rPr>
            </w:pPr>
            <w:r w:rsidRPr="00FB7E50">
              <w:rPr>
                <w:b/>
                <w:bCs/>
              </w:rPr>
              <w:t xml:space="preserve">Periode </w:t>
            </w:r>
            <w:r>
              <w:rPr>
                <w:b/>
                <w:bCs/>
              </w:rPr>
              <w:t>2</w:t>
            </w:r>
          </w:p>
        </w:tc>
        <w:tc>
          <w:tcPr>
            <w:tcW w:w="6663" w:type="dxa"/>
          </w:tcPr>
          <w:p w14:paraId="57FAF339" w14:textId="77777777" w:rsidR="000271A3" w:rsidRPr="00FB7E50" w:rsidRDefault="000271A3" w:rsidP="00E92C8C">
            <w:pPr>
              <w:rPr>
                <w:b/>
                <w:bCs/>
              </w:rPr>
            </w:pPr>
            <w:r w:rsidRPr="00FB7E50">
              <w:rPr>
                <w:b/>
                <w:bCs/>
              </w:rPr>
              <w:t>Inhoud &amp; Dekkingsoverzicht Examen</w:t>
            </w:r>
          </w:p>
        </w:tc>
        <w:tc>
          <w:tcPr>
            <w:tcW w:w="1099" w:type="dxa"/>
          </w:tcPr>
          <w:p w14:paraId="5151B01E" w14:textId="77777777" w:rsidR="000271A3" w:rsidRPr="00FB7E50" w:rsidRDefault="000271A3" w:rsidP="00E92C8C">
            <w:pPr>
              <w:rPr>
                <w:b/>
                <w:bCs/>
              </w:rPr>
            </w:pPr>
            <w:r w:rsidRPr="00FB7E50">
              <w:rPr>
                <w:b/>
                <w:bCs/>
              </w:rPr>
              <w:t>Docent</w:t>
            </w:r>
          </w:p>
        </w:tc>
      </w:tr>
      <w:tr w:rsidR="000271A3" w14:paraId="057B66DB" w14:textId="77777777" w:rsidTr="005463CD">
        <w:tc>
          <w:tcPr>
            <w:tcW w:w="6232" w:type="dxa"/>
          </w:tcPr>
          <w:p w14:paraId="7AD5D51F" w14:textId="73D1FA51" w:rsidR="000271A3" w:rsidRDefault="000271A3" w:rsidP="00E92C8C">
            <w:r>
              <w:t xml:space="preserve">Methodisch (SLB/BPV) (2 </w:t>
            </w:r>
            <w:r w:rsidR="003E226D">
              <w:t>lesuren</w:t>
            </w:r>
            <w:r>
              <w:t>)</w:t>
            </w:r>
          </w:p>
        </w:tc>
        <w:tc>
          <w:tcPr>
            <w:tcW w:w="6663" w:type="dxa"/>
          </w:tcPr>
          <w:p w14:paraId="785E11B3" w14:textId="3194DE36" w:rsidR="000271A3" w:rsidRDefault="000271A3" w:rsidP="00E92C8C">
            <w:r>
              <w:t>Start Module; KD / OER / Levensboek/360 graden feedback / schrijven Plan van Aanpak :</w:t>
            </w:r>
            <w:r w:rsidR="00975719">
              <w:t xml:space="preserve"> pers.</w:t>
            </w:r>
            <w:r>
              <w:t xml:space="preserve"> leerdoelen</w:t>
            </w:r>
            <w:r w:rsidR="006533E9">
              <w:t>/</w:t>
            </w:r>
          </w:p>
        </w:tc>
        <w:tc>
          <w:tcPr>
            <w:tcW w:w="1099" w:type="dxa"/>
          </w:tcPr>
          <w:p w14:paraId="4BDA0194" w14:textId="4A875D49" w:rsidR="000271A3" w:rsidRDefault="00BA6788" w:rsidP="00E92C8C">
            <w:r>
              <w:t>Laura B</w:t>
            </w:r>
          </w:p>
        </w:tc>
      </w:tr>
      <w:tr w:rsidR="000271A3" w14:paraId="2B962FF7" w14:textId="77777777" w:rsidTr="005463CD">
        <w:tc>
          <w:tcPr>
            <w:tcW w:w="6232" w:type="dxa"/>
          </w:tcPr>
          <w:p w14:paraId="3FE2624B" w14:textId="4DE943D8" w:rsidR="000271A3" w:rsidRPr="00670A93" w:rsidRDefault="000271A3" w:rsidP="00E92C8C">
            <w:pPr>
              <w:rPr>
                <w:b/>
                <w:bCs/>
              </w:rPr>
            </w:pPr>
            <w:r w:rsidRPr="001B1A93">
              <w:rPr>
                <w:b/>
                <w:bCs/>
              </w:rPr>
              <w:t xml:space="preserve">Arrangement </w:t>
            </w:r>
            <w:r>
              <w:rPr>
                <w:b/>
                <w:bCs/>
              </w:rPr>
              <w:t xml:space="preserve"> </w:t>
            </w:r>
            <w:r w:rsidR="00A34504">
              <w:rPr>
                <w:b/>
                <w:bCs/>
              </w:rPr>
              <w:t>Volgen en begeleiden 1</w:t>
            </w:r>
            <w:r w:rsidR="008D2DAE" w:rsidRPr="006E7E0D">
              <w:rPr>
                <w:b/>
                <w:bCs/>
              </w:rPr>
              <w:t xml:space="preserve"> </w:t>
            </w:r>
            <w:r w:rsidR="005463CD" w:rsidRPr="006E7E0D">
              <w:rPr>
                <w:b/>
                <w:bCs/>
              </w:rPr>
              <w:t>(</w:t>
            </w:r>
            <w:r w:rsidR="00A34504">
              <w:rPr>
                <w:b/>
                <w:bCs/>
              </w:rPr>
              <w:t>2</w:t>
            </w:r>
            <w:r w:rsidR="005463CD" w:rsidRPr="006E7E0D">
              <w:rPr>
                <w:b/>
                <w:bCs/>
              </w:rPr>
              <w:t xml:space="preserve"> lesuren)</w:t>
            </w:r>
            <w:r w:rsidR="001C6C9A">
              <w:rPr>
                <w:b/>
                <w:bCs/>
              </w:rPr>
              <w:t>*expressie</w:t>
            </w:r>
          </w:p>
        </w:tc>
        <w:tc>
          <w:tcPr>
            <w:tcW w:w="6663" w:type="dxa"/>
          </w:tcPr>
          <w:p w14:paraId="6F450B4F" w14:textId="50143381" w:rsidR="000271A3" w:rsidRDefault="008D2DAE" w:rsidP="00E92C8C">
            <w:r>
              <w:t xml:space="preserve">Thieme Meulenhoff: boek GPM &amp; Zorg voor de omgeving </w:t>
            </w:r>
          </w:p>
        </w:tc>
        <w:tc>
          <w:tcPr>
            <w:tcW w:w="1099" w:type="dxa"/>
          </w:tcPr>
          <w:p w14:paraId="46CFC3C5" w14:textId="101F5144" w:rsidR="000271A3" w:rsidRDefault="00BA6788" w:rsidP="00E92C8C">
            <w:r>
              <w:t xml:space="preserve">Petra </w:t>
            </w:r>
          </w:p>
        </w:tc>
      </w:tr>
      <w:tr w:rsidR="00CB1DC0" w14:paraId="4B417273" w14:textId="77777777" w:rsidTr="005463CD">
        <w:tc>
          <w:tcPr>
            <w:tcW w:w="6232" w:type="dxa"/>
          </w:tcPr>
          <w:p w14:paraId="7F78F0FD" w14:textId="4A7DA482" w:rsidR="00CB1DC0" w:rsidRPr="001B1A93" w:rsidRDefault="00CB1DC0" w:rsidP="00CB1DC0">
            <w:pPr>
              <w:rPr>
                <w:b/>
                <w:bCs/>
              </w:rPr>
            </w:pPr>
            <w:r w:rsidRPr="0089102A">
              <w:t>B1K1W3  Bereidt de uitvoering van activiteiten voor</w:t>
            </w:r>
          </w:p>
        </w:tc>
        <w:tc>
          <w:tcPr>
            <w:tcW w:w="6663" w:type="dxa"/>
          </w:tcPr>
          <w:p w14:paraId="5DC2176A" w14:textId="675055D6" w:rsidR="00CB1DC0" w:rsidRDefault="00CB1DC0" w:rsidP="00CB1DC0">
            <w:r w:rsidRPr="008B3933">
              <w:t>Product: Activiteitenplan met verantwoording</w:t>
            </w:r>
          </w:p>
        </w:tc>
        <w:tc>
          <w:tcPr>
            <w:tcW w:w="1099" w:type="dxa"/>
          </w:tcPr>
          <w:p w14:paraId="7A0920EF" w14:textId="77777777" w:rsidR="00CB1DC0" w:rsidRDefault="00CB1DC0" w:rsidP="00CB1DC0"/>
        </w:tc>
      </w:tr>
      <w:tr w:rsidR="00A34504" w14:paraId="1BFBB4E3" w14:textId="77777777" w:rsidTr="005463CD">
        <w:tc>
          <w:tcPr>
            <w:tcW w:w="6232" w:type="dxa"/>
          </w:tcPr>
          <w:p w14:paraId="026D9FA5" w14:textId="511CE578" w:rsidR="00A34504" w:rsidRDefault="00A34504" w:rsidP="00A34504">
            <w:r w:rsidRPr="0089102A">
              <w:rPr>
                <w:highlight w:val="yellow"/>
              </w:rPr>
              <w:t>B1K1W5  Werkt samen met ander betrokkenen in de omgeving van het kind*</w:t>
            </w:r>
          </w:p>
        </w:tc>
        <w:tc>
          <w:tcPr>
            <w:tcW w:w="6663" w:type="dxa"/>
          </w:tcPr>
          <w:p w14:paraId="429226D4" w14:textId="6F261214" w:rsidR="00A34504" w:rsidRDefault="00CB1DC0" w:rsidP="00A34504">
            <w:r>
              <w:t>Gedragsbeoordeling: Start van de dag &amp; overleg met collega’s. 2 x 15 min.</w:t>
            </w:r>
          </w:p>
        </w:tc>
        <w:tc>
          <w:tcPr>
            <w:tcW w:w="1099" w:type="dxa"/>
          </w:tcPr>
          <w:p w14:paraId="7BE85B18" w14:textId="77777777" w:rsidR="00A34504" w:rsidRDefault="00A34504" w:rsidP="00A34504"/>
        </w:tc>
      </w:tr>
      <w:tr w:rsidR="00A34504" w14:paraId="5DD3485A" w14:textId="77777777" w:rsidTr="005463CD">
        <w:tc>
          <w:tcPr>
            <w:tcW w:w="6232" w:type="dxa"/>
          </w:tcPr>
          <w:p w14:paraId="3C96B7AB" w14:textId="24935289" w:rsidR="00A34504" w:rsidRDefault="00A34504" w:rsidP="00A34504">
            <w:r>
              <w:t xml:space="preserve">Taalblok: </w:t>
            </w:r>
            <w:r w:rsidRPr="005463CD">
              <w:t>Nederlands</w:t>
            </w:r>
            <w:r>
              <w:t>, Engels; Blokuur (2 lesuren)</w:t>
            </w:r>
          </w:p>
        </w:tc>
        <w:tc>
          <w:tcPr>
            <w:tcW w:w="6663" w:type="dxa"/>
          </w:tcPr>
          <w:p w14:paraId="7D10E9DE" w14:textId="42D20FE3" w:rsidR="00A34504" w:rsidRDefault="00A34504" w:rsidP="00A34504">
            <w:r w:rsidRPr="005463CD">
              <w:t>O meting , instructielessen en zelfstudie</w:t>
            </w:r>
            <w:r>
              <w:t xml:space="preserve"> </w:t>
            </w:r>
          </w:p>
        </w:tc>
        <w:tc>
          <w:tcPr>
            <w:tcW w:w="1099" w:type="dxa"/>
          </w:tcPr>
          <w:p w14:paraId="0CE8E62F" w14:textId="0D41BF47" w:rsidR="00A34504" w:rsidRDefault="001F5D3D" w:rsidP="00A34504">
            <w:r>
              <w:t>Roe/</w:t>
            </w:r>
            <w:proofErr w:type="spellStart"/>
            <w:r>
              <w:t>Suz</w:t>
            </w:r>
            <w:proofErr w:type="spellEnd"/>
          </w:p>
        </w:tc>
      </w:tr>
      <w:tr w:rsidR="00A34504" w14:paraId="7DFAF7A7" w14:textId="77777777" w:rsidTr="005463CD">
        <w:tc>
          <w:tcPr>
            <w:tcW w:w="6232" w:type="dxa"/>
          </w:tcPr>
          <w:p w14:paraId="0A7E6688" w14:textId="1FFBB057" w:rsidR="00A34504" w:rsidRDefault="00A34504" w:rsidP="00A34504">
            <w:r>
              <w:t>Rekenen (1 lesuur)</w:t>
            </w:r>
          </w:p>
        </w:tc>
        <w:tc>
          <w:tcPr>
            <w:tcW w:w="6663" w:type="dxa"/>
          </w:tcPr>
          <w:p w14:paraId="2E30310B" w14:textId="15A8B806" w:rsidR="00A34504" w:rsidRPr="005463CD" w:rsidRDefault="00A34504" w:rsidP="00A34504">
            <w:r w:rsidRPr="005463CD">
              <w:t>O meting , instructielessen en zelfstudie</w:t>
            </w:r>
          </w:p>
        </w:tc>
        <w:tc>
          <w:tcPr>
            <w:tcW w:w="1099" w:type="dxa"/>
          </w:tcPr>
          <w:p w14:paraId="09D65156" w14:textId="67FDADE5" w:rsidR="00A34504" w:rsidRDefault="001F5D3D" w:rsidP="00A34504">
            <w:r>
              <w:t>Marl</w:t>
            </w:r>
          </w:p>
        </w:tc>
      </w:tr>
      <w:tr w:rsidR="00A34504" w14:paraId="64A079E6" w14:textId="77777777" w:rsidTr="005463CD">
        <w:tc>
          <w:tcPr>
            <w:tcW w:w="6232" w:type="dxa"/>
          </w:tcPr>
          <w:p w14:paraId="1987E3B8" w14:textId="7B71651C" w:rsidR="00A34504" w:rsidRDefault="00A34504" w:rsidP="00A34504">
            <w:proofErr w:type="spellStart"/>
            <w:r>
              <w:t>Vraaggestuurde</w:t>
            </w:r>
            <w:proofErr w:type="spellEnd"/>
            <w:r>
              <w:t xml:space="preserve"> begeleiding (1 uur) </w:t>
            </w:r>
          </w:p>
        </w:tc>
        <w:tc>
          <w:tcPr>
            <w:tcW w:w="6663" w:type="dxa"/>
          </w:tcPr>
          <w:p w14:paraId="0D37C5CA" w14:textId="4840ED57" w:rsidR="00A34504" w:rsidRPr="005463CD" w:rsidRDefault="00A34504" w:rsidP="00A34504">
            <w:r>
              <w:t>Op verzoek van student extra uitleg arrangement/anders</w:t>
            </w:r>
          </w:p>
        </w:tc>
        <w:tc>
          <w:tcPr>
            <w:tcW w:w="1099" w:type="dxa"/>
          </w:tcPr>
          <w:p w14:paraId="2FAB95D9" w14:textId="35B1750A" w:rsidR="00A34504" w:rsidRDefault="00B167D9" w:rsidP="00A34504">
            <w:r>
              <w:t>Laura/Petra</w:t>
            </w:r>
          </w:p>
        </w:tc>
      </w:tr>
    </w:tbl>
    <w:p w14:paraId="1289C7D5" w14:textId="77777777" w:rsidR="000271A3" w:rsidRDefault="000271A3"/>
    <w:p w14:paraId="01CE3D46" w14:textId="77777777" w:rsidR="00CF2826" w:rsidRDefault="00CF2826"/>
    <w:p w14:paraId="14F2281D" w14:textId="5062B22C" w:rsidR="00CF2826" w:rsidRDefault="00E433A4" w:rsidP="00E433A4">
      <w:pPr>
        <w:tabs>
          <w:tab w:val="left" w:pos="9741"/>
        </w:tabs>
      </w:pPr>
      <w:r>
        <w:tab/>
      </w:r>
    </w:p>
    <w:p w14:paraId="2037594E" w14:textId="77777777" w:rsidR="00E433A4" w:rsidRDefault="00E433A4" w:rsidP="00E433A4">
      <w:pPr>
        <w:tabs>
          <w:tab w:val="left" w:pos="9741"/>
        </w:tabs>
      </w:pPr>
    </w:p>
    <w:p w14:paraId="7AC728C1" w14:textId="77777777" w:rsidR="005463CD" w:rsidRDefault="005463CD"/>
    <w:p w14:paraId="14379C6D" w14:textId="3478B2E7" w:rsidR="00A7385E" w:rsidRDefault="00A7385E"/>
    <w:tbl>
      <w:tblPr>
        <w:tblStyle w:val="Tabelraster"/>
        <w:tblW w:w="13994" w:type="dxa"/>
        <w:tblLook w:val="04A0" w:firstRow="1" w:lastRow="0" w:firstColumn="1" w:lastColumn="0" w:noHBand="0" w:noVBand="1"/>
      </w:tblPr>
      <w:tblGrid>
        <w:gridCol w:w="6091"/>
        <w:gridCol w:w="6804"/>
        <w:gridCol w:w="1099"/>
      </w:tblGrid>
      <w:tr w:rsidR="00A7385E" w14:paraId="4869F775" w14:textId="77777777" w:rsidTr="00E92C8C">
        <w:tc>
          <w:tcPr>
            <w:tcW w:w="6091" w:type="dxa"/>
          </w:tcPr>
          <w:p w14:paraId="207CC0F7" w14:textId="345633A2" w:rsidR="00A7385E" w:rsidRPr="00FB7E50" w:rsidRDefault="00A7385E" w:rsidP="00E92C8C">
            <w:pPr>
              <w:rPr>
                <w:b/>
                <w:bCs/>
              </w:rPr>
            </w:pPr>
            <w:r w:rsidRPr="00FB7E50">
              <w:rPr>
                <w:b/>
                <w:bCs/>
              </w:rPr>
              <w:t xml:space="preserve">Periode </w:t>
            </w:r>
            <w:r w:rsidR="006533E9">
              <w:rPr>
                <w:b/>
                <w:bCs/>
              </w:rPr>
              <w:t>3</w:t>
            </w:r>
          </w:p>
        </w:tc>
        <w:tc>
          <w:tcPr>
            <w:tcW w:w="6804" w:type="dxa"/>
          </w:tcPr>
          <w:p w14:paraId="6D038717" w14:textId="77777777" w:rsidR="00A7385E" w:rsidRPr="00FB7E50" w:rsidRDefault="00A7385E" w:rsidP="00E92C8C">
            <w:pPr>
              <w:rPr>
                <w:b/>
                <w:bCs/>
              </w:rPr>
            </w:pPr>
            <w:r w:rsidRPr="00FB7E50">
              <w:rPr>
                <w:b/>
                <w:bCs/>
              </w:rPr>
              <w:t>Inhoud &amp; Dekkingsoverzicht Examen</w:t>
            </w:r>
          </w:p>
        </w:tc>
        <w:tc>
          <w:tcPr>
            <w:tcW w:w="1099" w:type="dxa"/>
          </w:tcPr>
          <w:p w14:paraId="3B626282" w14:textId="77777777" w:rsidR="00A7385E" w:rsidRPr="00FB7E50" w:rsidRDefault="00A7385E" w:rsidP="00E92C8C">
            <w:pPr>
              <w:rPr>
                <w:b/>
                <w:bCs/>
              </w:rPr>
            </w:pPr>
            <w:r w:rsidRPr="00FB7E50">
              <w:rPr>
                <w:b/>
                <w:bCs/>
              </w:rPr>
              <w:t>Docent</w:t>
            </w:r>
          </w:p>
        </w:tc>
      </w:tr>
      <w:tr w:rsidR="00A7385E" w14:paraId="46FE8BE7" w14:textId="77777777" w:rsidTr="00E92C8C">
        <w:tc>
          <w:tcPr>
            <w:tcW w:w="6091" w:type="dxa"/>
          </w:tcPr>
          <w:p w14:paraId="2447225D" w14:textId="20F7EF49" w:rsidR="00A7385E" w:rsidRDefault="00A7385E" w:rsidP="00E92C8C">
            <w:r>
              <w:t xml:space="preserve">Methodisch (SLB/BPV) (2 </w:t>
            </w:r>
            <w:r w:rsidR="003E226D">
              <w:t>lesuren</w:t>
            </w:r>
            <w:r>
              <w:t>)</w:t>
            </w:r>
          </w:p>
        </w:tc>
        <w:tc>
          <w:tcPr>
            <w:tcW w:w="6804" w:type="dxa"/>
          </w:tcPr>
          <w:p w14:paraId="57FE21FA" w14:textId="2E2BE717" w:rsidR="00A7385E" w:rsidRDefault="00A7385E" w:rsidP="00E92C8C">
            <w:r>
              <w:t xml:space="preserve"> KD / OER /</w:t>
            </w:r>
            <w:r w:rsidR="002716FD">
              <w:t xml:space="preserve">intervisie/ </w:t>
            </w:r>
            <w:r>
              <w:t xml:space="preserve">360 graden feedback / schrijven Plan van Aanpak : </w:t>
            </w:r>
            <w:r w:rsidR="00257655">
              <w:t xml:space="preserve">examenplan </w:t>
            </w:r>
            <w:proofErr w:type="spellStart"/>
            <w:r w:rsidR="00257655">
              <w:t>lj</w:t>
            </w:r>
            <w:proofErr w:type="spellEnd"/>
            <w:r w:rsidR="00257655">
              <w:t xml:space="preserve"> 2 &amp; 3</w:t>
            </w:r>
            <w:r w:rsidR="006533E9">
              <w:t>/</w:t>
            </w:r>
            <w:r w:rsidR="003E226D">
              <w:t>Burgerschap</w:t>
            </w:r>
          </w:p>
        </w:tc>
        <w:tc>
          <w:tcPr>
            <w:tcW w:w="1099" w:type="dxa"/>
          </w:tcPr>
          <w:p w14:paraId="4B6A45A4" w14:textId="3F71A087" w:rsidR="00A7385E" w:rsidRDefault="00227D4B" w:rsidP="00E92C8C">
            <w:r>
              <w:t>Laura</w:t>
            </w:r>
          </w:p>
        </w:tc>
      </w:tr>
      <w:tr w:rsidR="00A7385E" w14:paraId="5D926C7F" w14:textId="77777777" w:rsidTr="00E92C8C">
        <w:tc>
          <w:tcPr>
            <w:tcW w:w="6091" w:type="dxa"/>
          </w:tcPr>
          <w:p w14:paraId="69524234" w14:textId="4DF658E2" w:rsidR="00A7385E" w:rsidRPr="006E7E0D" w:rsidRDefault="00A7385E" w:rsidP="00E92C8C">
            <w:pPr>
              <w:rPr>
                <w:b/>
                <w:bCs/>
              </w:rPr>
            </w:pPr>
            <w:r w:rsidRPr="006E7E0D">
              <w:rPr>
                <w:b/>
                <w:bCs/>
              </w:rPr>
              <w:t xml:space="preserve">Arrangement  </w:t>
            </w:r>
            <w:r w:rsidR="004E62FC" w:rsidRPr="006E7E0D">
              <w:rPr>
                <w:b/>
                <w:bCs/>
              </w:rPr>
              <w:t>Volgen en begeleiden</w:t>
            </w:r>
            <w:r w:rsidRPr="006E7E0D">
              <w:rPr>
                <w:b/>
                <w:bCs/>
              </w:rPr>
              <w:t xml:space="preserve"> </w:t>
            </w:r>
            <w:r w:rsidR="00A34504">
              <w:rPr>
                <w:b/>
                <w:bCs/>
              </w:rPr>
              <w:t xml:space="preserve">2 </w:t>
            </w:r>
            <w:r w:rsidRPr="006E7E0D">
              <w:rPr>
                <w:b/>
                <w:bCs/>
              </w:rPr>
              <w:t>(</w:t>
            </w:r>
            <w:r w:rsidR="00A34504">
              <w:rPr>
                <w:b/>
                <w:bCs/>
              </w:rPr>
              <w:t>2</w:t>
            </w:r>
            <w:r w:rsidRPr="006E7E0D">
              <w:rPr>
                <w:b/>
                <w:bCs/>
              </w:rPr>
              <w:t xml:space="preserve"> </w:t>
            </w:r>
            <w:r w:rsidR="003E226D" w:rsidRPr="006E7E0D">
              <w:rPr>
                <w:b/>
                <w:bCs/>
              </w:rPr>
              <w:t>lesuren</w:t>
            </w:r>
            <w:r w:rsidRPr="006E7E0D">
              <w:rPr>
                <w:b/>
                <w:bCs/>
              </w:rPr>
              <w:t>)</w:t>
            </w:r>
            <w:r w:rsidR="001C6C9A">
              <w:rPr>
                <w:b/>
                <w:bCs/>
              </w:rPr>
              <w:t>*expressie</w:t>
            </w:r>
          </w:p>
        </w:tc>
        <w:tc>
          <w:tcPr>
            <w:tcW w:w="6804" w:type="dxa"/>
          </w:tcPr>
          <w:p w14:paraId="42EAEDBA" w14:textId="77777777" w:rsidR="00A7385E" w:rsidRDefault="00544FA5" w:rsidP="00E92C8C">
            <w:r>
              <w:t>Thieme :</w:t>
            </w:r>
            <w:r w:rsidR="008B3933">
              <w:t xml:space="preserve"> Methodiek &amp; Ontwikkeling en activiteiten </w:t>
            </w:r>
            <w:r w:rsidR="00EB697E">
              <w:t>(W3)</w:t>
            </w:r>
          </w:p>
          <w:p w14:paraId="2EEDFF79" w14:textId="4125A1E1" w:rsidR="00EB697E" w:rsidRDefault="00EB697E" w:rsidP="00E92C8C">
            <w:r>
              <w:t xml:space="preserve">Thieme: </w:t>
            </w:r>
            <w:r w:rsidR="009D1A18">
              <w:t xml:space="preserve"> </w:t>
            </w:r>
            <w:r>
              <w:t xml:space="preserve">Pedagogisch klimaat &amp; Kwaliteitszorg &amp; Communicatie (W5) </w:t>
            </w:r>
          </w:p>
        </w:tc>
        <w:tc>
          <w:tcPr>
            <w:tcW w:w="1099" w:type="dxa"/>
          </w:tcPr>
          <w:p w14:paraId="7B6E9D38" w14:textId="6B60B0F7" w:rsidR="00A7385E" w:rsidRDefault="00227D4B" w:rsidP="00E92C8C">
            <w:r>
              <w:t>Petra</w:t>
            </w:r>
          </w:p>
        </w:tc>
      </w:tr>
      <w:tr w:rsidR="000139AC" w14:paraId="47E3453F" w14:textId="77777777" w:rsidTr="00E92C8C">
        <w:tc>
          <w:tcPr>
            <w:tcW w:w="6091" w:type="dxa"/>
          </w:tcPr>
          <w:p w14:paraId="73382E06" w14:textId="30165A66" w:rsidR="000139AC" w:rsidRPr="00D0654D" w:rsidRDefault="000139AC" w:rsidP="000139AC">
            <w:pPr>
              <w:rPr>
                <w:rFonts w:ascii="Calibri" w:hAnsi="Calibri" w:cs="Calibri"/>
                <w:color w:val="000000"/>
              </w:rPr>
            </w:pPr>
            <w:r w:rsidRPr="00D931B2">
              <w:t>B1K1W6  Volgt en stimuleert de ontwikkeling &amp;leren van het kind</w:t>
            </w:r>
          </w:p>
        </w:tc>
        <w:tc>
          <w:tcPr>
            <w:tcW w:w="6804" w:type="dxa"/>
          </w:tcPr>
          <w:p w14:paraId="3BBC9D0C" w14:textId="77777777" w:rsidR="000139AC" w:rsidRDefault="000139AC" w:rsidP="000139AC">
            <w:r>
              <w:t xml:space="preserve">Gedragsbeoordeling 3x; aanbieden van activiteiten &amp; 1x mondelinge rapportage aan collega of leidinggevende. </w:t>
            </w:r>
          </w:p>
          <w:p w14:paraId="4D4A9317" w14:textId="2FB23388" w:rsidR="000139AC" w:rsidRDefault="000139AC" w:rsidP="000139AC"/>
        </w:tc>
        <w:tc>
          <w:tcPr>
            <w:tcW w:w="1099" w:type="dxa"/>
          </w:tcPr>
          <w:p w14:paraId="40F9BD63" w14:textId="77777777" w:rsidR="000139AC" w:rsidRDefault="000139AC" w:rsidP="000139AC"/>
        </w:tc>
      </w:tr>
      <w:tr w:rsidR="000139AC" w14:paraId="1C09388B" w14:textId="77777777" w:rsidTr="00E56A85">
        <w:tc>
          <w:tcPr>
            <w:tcW w:w="6091" w:type="dxa"/>
          </w:tcPr>
          <w:p w14:paraId="5CC06CF6" w14:textId="6496C5C2" w:rsidR="000139AC" w:rsidRPr="00BF1526" w:rsidRDefault="000139AC" w:rsidP="000139A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931B2">
              <w:t>B1K1W7  Evalueert haar eigen werkzaamheden</w:t>
            </w:r>
          </w:p>
        </w:tc>
        <w:tc>
          <w:tcPr>
            <w:tcW w:w="6804" w:type="dxa"/>
          </w:tcPr>
          <w:p w14:paraId="5D21039D" w14:textId="41EE0BC8" w:rsidR="000139AC" w:rsidRPr="008B3933" w:rsidRDefault="000139AC" w:rsidP="000139AC">
            <w:r>
              <w:t>Productbeoordeling : evaluatieverslag</w:t>
            </w:r>
          </w:p>
        </w:tc>
        <w:tc>
          <w:tcPr>
            <w:tcW w:w="1099" w:type="dxa"/>
          </w:tcPr>
          <w:p w14:paraId="56948D9A" w14:textId="77777777" w:rsidR="000139AC" w:rsidRDefault="000139AC" w:rsidP="000139AC"/>
        </w:tc>
      </w:tr>
      <w:tr w:rsidR="006B524C" w14:paraId="5ED9AD08" w14:textId="77777777" w:rsidTr="00E56A85">
        <w:tc>
          <w:tcPr>
            <w:tcW w:w="6091" w:type="dxa"/>
          </w:tcPr>
          <w:p w14:paraId="53844033" w14:textId="17BCD929" w:rsidR="006B524C" w:rsidRPr="00D931B2" w:rsidRDefault="006B524C" w:rsidP="006B524C">
            <w:r>
              <w:t>Keuzedeel: (1 lesuur)</w:t>
            </w:r>
          </w:p>
        </w:tc>
        <w:tc>
          <w:tcPr>
            <w:tcW w:w="6804" w:type="dxa"/>
          </w:tcPr>
          <w:p w14:paraId="139FB5E7" w14:textId="0B752B02" w:rsidR="006B524C" w:rsidRDefault="006B524C" w:rsidP="006B524C">
            <w:r>
              <w:t xml:space="preserve">Werken aan keuzedeel en inleveropdrachten via BOOM </w:t>
            </w:r>
          </w:p>
        </w:tc>
        <w:tc>
          <w:tcPr>
            <w:tcW w:w="1099" w:type="dxa"/>
          </w:tcPr>
          <w:p w14:paraId="71121C6E" w14:textId="797E6A96" w:rsidR="006B524C" w:rsidRDefault="008908E6" w:rsidP="006B524C">
            <w:r>
              <w:t>Janny</w:t>
            </w:r>
          </w:p>
        </w:tc>
      </w:tr>
      <w:tr w:rsidR="006B524C" w14:paraId="2BDA2081" w14:textId="77777777" w:rsidTr="00E92C8C">
        <w:tc>
          <w:tcPr>
            <w:tcW w:w="6091" w:type="dxa"/>
          </w:tcPr>
          <w:p w14:paraId="553DB11A" w14:textId="3855B5DD" w:rsidR="006B524C" w:rsidRDefault="006B524C" w:rsidP="006B524C">
            <w:r>
              <w:t xml:space="preserve">Taalblok: </w:t>
            </w:r>
            <w:r w:rsidRPr="005463CD">
              <w:t>Nederlands</w:t>
            </w:r>
            <w:r>
              <w:t>, Engels; Blokuur (2 lesuren)</w:t>
            </w:r>
          </w:p>
        </w:tc>
        <w:tc>
          <w:tcPr>
            <w:tcW w:w="6804" w:type="dxa"/>
          </w:tcPr>
          <w:p w14:paraId="3AC00B63" w14:textId="4B2EAB7D" w:rsidR="006B524C" w:rsidRDefault="006B524C" w:rsidP="006B524C">
            <w:r w:rsidRPr="005463CD">
              <w:t>O meting , instructielessen en zelfstudie</w:t>
            </w:r>
            <w:r>
              <w:t xml:space="preserve"> </w:t>
            </w:r>
          </w:p>
        </w:tc>
        <w:tc>
          <w:tcPr>
            <w:tcW w:w="1099" w:type="dxa"/>
          </w:tcPr>
          <w:p w14:paraId="74819FBE" w14:textId="008E653D" w:rsidR="006B524C" w:rsidRDefault="001F5D3D" w:rsidP="006B524C">
            <w:r>
              <w:t>Roe/</w:t>
            </w:r>
            <w:proofErr w:type="spellStart"/>
            <w:r>
              <w:t>Suz</w:t>
            </w:r>
            <w:proofErr w:type="spellEnd"/>
          </w:p>
        </w:tc>
      </w:tr>
      <w:tr w:rsidR="006B524C" w14:paraId="42C14D07" w14:textId="77777777" w:rsidTr="00E92C8C">
        <w:tc>
          <w:tcPr>
            <w:tcW w:w="6091" w:type="dxa"/>
          </w:tcPr>
          <w:p w14:paraId="4B9C34AA" w14:textId="0CB4D259" w:rsidR="006B524C" w:rsidRDefault="006B524C" w:rsidP="006B524C">
            <w:r>
              <w:t>Rekenen (1 lesuur)</w:t>
            </w:r>
          </w:p>
        </w:tc>
        <w:tc>
          <w:tcPr>
            <w:tcW w:w="6804" w:type="dxa"/>
          </w:tcPr>
          <w:p w14:paraId="429D46A8" w14:textId="0FF65AC8" w:rsidR="006B524C" w:rsidRPr="005463CD" w:rsidRDefault="006B524C" w:rsidP="006B524C">
            <w:r w:rsidRPr="005463CD">
              <w:t>O meting , instructielessen en zelfstudie</w:t>
            </w:r>
          </w:p>
        </w:tc>
        <w:tc>
          <w:tcPr>
            <w:tcW w:w="1099" w:type="dxa"/>
          </w:tcPr>
          <w:p w14:paraId="26AC8043" w14:textId="230293EC" w:rsidR="006B524C" w:rsidRDefault="001F5D3D" w:rsidP="006B524C">
            <w:r>
              <w:t>Marl</w:t>
            </w:r>
          </w:p>
        </w:tc>
      </w:tr>
    </w:tbl>
    <w:p w14:paraId="15740F54" w14:textId="77777777" w:rsidR="00A7385E" w:rsidRDefault="00A7385E"/>
    <w:tbl>
      <w:tblPr>
        <w:tblStyle w:val="Tabelraster"/>
        <w:tblW w:w="13994" w:type="dxa"/>
        <w:tblLook w:val="04A0" w:firstRow="1" w:lastRow="0" w:firstColumn="1" w:lastColumn="0" w:noHBand="0" w:noVBand="1"/>
      </w:tblPr>
      <w:tblGrid>
        <w:gridCol w:w="5948"/>
        <w:gridCol w:w="6641"/>
        <w:gridCol w:w="1405"/>
      </w:tblGrid>
      <w:tr w:rsidR="00257655" w14:paraId="41307258" w14:textId="77777777" w:rsidTr="00E92C8C">
        <w:tc>
          <w:tcPr>
            <w:tcW w:w="6091" w:type="dxa"/>
          </w:tcPr>
          <w:p w14:paraId="5BEFEB7E" w14:textId="7D5D2A56" w:rsidR="00257655" w:rsidRPr="00FB7E50" w:rsidRDefault="00257655" w:rsidP="00E92C8C">
            <w:pPr>
              <w:rPr>
                <w:b/>
                <w:bCs/>
              </w:rPr>
            </w:pPr>
            <w:r w:rsidRPr="00FB7E50">
              <w:rPr>
                <w:b/>
                <w:bCs/>
              </w:rPr>
              <w:t xml:space="preserve">Periode </w:t>
            </w:r>
            <w:r>
              <w:rPr>
                <w:b/>
                <w:bCs/>
              </w:rPr>
              <w:t>4</w:t>
            </w:r>
          </w:p>
        </w:tc>
        <w:tc>
          <w:tcPr>
            <w:tcW w:w="6804" w:type="dxa"/>
          </w:tcPr>
          <w:p w14:paraId="1E2A3118" w14:textId="77777777" w:rsidR="00257655" w:rsidRPr="00FB7E50" w:rsidRDefault="00257655" w:rsidP="00E92C8C">
            <w:pPr>
              <w:rPr>
                <w:b/>
                <w:bCs/>
              </w:rPr>
            </w:pPr>
            <w:r w:rsidRPr="00FB7E50">
              <w:rPr>
                <w:b/>
                <w:bCs/>
              </w:rPr>
              <w:t>Inhoud &amp; Dekkingsoverzicht Examen</w:t>
            </w:r>
          </w:p>
        </w:tc>
        <w:tc>
          <w:tcPr>
            <w:tcW w:w="1099" w:type="dxa"/>
          </w:tcPr>
          <w:p w14:paraId="53AA23E9" w14:textId="77777777" w:rsidR="00257655" w:rsidRPr="00FB7E50" w:rsidRDefault="00257655" w:rsidP="00E92C8C">
            <w:pPr>
              <w:rPr>
                <w:b/>
                <w:bCs/>
              </w:rPr>
            </w:pPr>
            <w:r w:rsidRPr="00FB7E50">
              <w:rPr>
                <w:b/>
                <w:bCs/>
              </w:rPr>
              <w:t>Docent</w:t>
            </w:r>
          </w:p>
        </w:tc>
      </w:tr>
      <w:tr w:rsidR="00257655" w14:paraId="7F743FC8" w14:textId="77777777" w:rsidTr="00E92C8C">
        <w:tc>
          <w:tcPr>
            <w:tcW w:w="6091" w:type="dxa"/>
          </w:tcPr>
          <w:p w14:paraId="7A9F657E" w14:textId="46DA91FE" w:rsidR="00257655" w:rsidRDefault="00257655" w:rsidP="00E92C8C">
            <w:r>
              <w:t xml:space="preserve">Methodisch (SLB/BPV) (2 </w:t>
            </w:r>
            <w:r w:rsidR="003E226D">
              <w:t>lesuren</w:t>
            </w:r>
            <w:r>
              <w:t>)</w:t>
            </w:r>
          </w:p>
        </w:tc>
        <w:tc>
          <w:tcPr>
            <w:tcW w:w="6804" w:type="dxa"/>
          </w:tcPr>
          <w:p w14:paraId="50059692" w14:textId="55617C65" w:rsidR="00257655" w:rsidRDefault="00257655" w:rsidP="00E92C8C">
            <w:r>
              <w:t xml:space="preserve"> KD / OER / </w:t>
            </w:r>
            <w:r w:rsidR="002716FD">
              <w:t>intervisie</w:t>
            </w:r>
            <w:r>
              <w:t xml:space="preserve">/360 graden feedback / schrijven Plan van Aanpak : examenplan lj2 &amp; 3/ </w:t>
            </w:r>
            <w:r w:rsidR="003E226D">
              <w:t>Burgerschap</w:t>
            </w:r>
          </w:p>
        </w:tc>
        <w:tc>
          <w:tcPr>
            <w:tcW w:w="1099" w:type="dxa"/>
          </w:tcPr>
          <w:p w14:paraId="016E4C5D" w14:textId="17C0AF8D" w:rsidR="00257655" w:rsidRDefault="00227D4B" w:rsidP="00E92C8C">
            <w:r>
              <w:t>Laura</w:t>
            </w:r>
          </w:p>
        </w:tc>
      </w:tr>
      <w:tr w:rsidR="00257655" w14:paraId="34564D11" w14:textId="77777777" w:rsidTr="00E92C8C">
        <w:tc>
          <w:tcPr>
            <w:tcW w:w="6091" w:type="dxa"/>
          </w:tcPr>
          <w:p w14:paraId="40B8A054" w14:textId="7C833288" w:rsidR="00257655" w:rsidRPr="006E7E0D" w:rsidRDefault="00257655" w:rsidP="00E92C8C">
            <w:pPr>
              <w:rPr>
                <w:b/>
                <w:bCs/>
              </w:rPr>
            </w:pPr>
            <w:r w:rsidRPr="006E7E0D">
              <w:rPr>
                <w:b/>
                <w:bCs/>
              </w:rPr>
              <w:t xml:space="preserve">Arrangement  </w:t>
            </w:r>
            <w:r w:rsidR="00282B44">
              <w:rPr>
                <w:b/>
                <w:bCs/>
              </w:rPr>
              <w:t>Spelen en Leren</w:t>
            </w:r>
            <w:r w:rsidR="00693648" w:rsidRPr="006E7E0D">
              <w:rPr>
                <w:b/>
                <w:bCs/>
              </w:rPr>
              <w:t xml:space="preserve"> (</w:t>
            </w:r>
            <w:r w:rsidR="000139AC">
              <w:rPr>
                <w:b/>
                <w:bCs/>
              </w:rPr>
              <w:t>2</w:t>
            </w:r>
            <w:r w:rsidR="00693648" w:rsidRPr="006E7E0D">
              <w:rPr>
                <w:b/>
                <w:bCs/>
              </w:rPr>
              <w:t xml:space="preserve"> lesuren)</w:t>
            </w:r>
          </w:p>
        </w:tc>
        <w:tc>
          <w:tcPr>
            <w:tcW w:w="6804" w:type="dxa"/>
          </w:tcPr>
          <w:p w14:paraId="3092ECB6" w14:textId="67E50131" w:rsidR="000F14B4" w:rsidRDefault="000F14B4" w:rsidP="000F14B4">
            <w:r>
              <w:t>Thieme: Pedagogisch klimaat &amp; Communicatie(W1)</w:t>
            </w:r>
          </w:p>
          <w:p w14:paraId="3897EA09" w14:textId="0F8FD6B7" w:rsidR="0013564C" w:rsidRDefault="000F14B4" w:rsidP="000F14B4">
            <w:r>
              <w:t>Thieme: Methodiek, Ontwikkeling en activiteiten en Communicatie (W2)</w:t>
            </w:r>
          </w:p>
        </w:tc>
        <w:tc>
          <w:tcPr>
            <w:tcW w:w="1099" w:type="dxa"/>
          </w:tcPr>
          <w:p w14:paraId="36FA1DCF" w14:textId="768A041D" w:rsidR="00257655" w:rsidRDefault="0095172D" w:rsidP="00E92C8C">
            <w:r>
              <w:t>Laura</w:t>
            </w:r>
          </w:p>
        </w:tc>
      </w:tr>
      <w:tr w:rsidR="00282B44" w14:paraId="0BDB7AC6" w14:textId="77777777" w:rsidTr="00E92C8C">
        <w:tc>
          <w:tcPr>
            <w:tcW w:w="6091" w:type="dxa"/>
          </w:tcPr>
          <w:p w14:paraId="569DCD99" w14:textId="20907338" w:rsidR="00282B44" w:rsidRPr="00C86D85" w:rsidRDefault="00282B44" w:rsidP="00282B4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72DD">
              <w:t xml:space="preserve">B1K1W1 Zorgt voor een veilig pedagogisch klimaat </w:t>
            </w:r>
          </w:p>
        </w:tc>
        <w:tc>
          <w:tcPr>
            <w:tcW w:w="6804" w:type="dxa"/>
          </w:tcPr>
          <w:p w14:paraId="7EE55446" w14:textId="59EFF81A" w:rsidR="00282B44" w:rsidRDefault="000F14B4" w:rsidP="00282B44">
            <w:r>
              <w:t xml:space="preserve">Voorbereidende opdracht over pedagogisch klimaat en examenverslag </w:t>
            </w:r>
          </w:p>
        </w:tc>
        <w:tc>
          <w:tcPr>
            <w:tcW w:w="1099" w:type="dxa"/>
          </w:tcPr>
          <w:p w14:paraId="3EDEFEA3" w14:textId="77777777" w:rsidR="00282B44" w:rsidRDefault="00282B44" w:rsidP="00282B44"/>
        </w:tc>
      </w:tr>
      <w:tr w:rsidR="00282B44" w14:paraId="5CE63851" w14:textId="77777777" w:rsidTr="00E92C8C">
        <w:tc>
          <w:tcPr>
            <w:tcW w:w="6091" w:type="dxa"/>
          </w:tcPr>
          <w:p w14:paraId="55DD015D" w14:textId="60A0EA95" w:rsidR="00282B44" w:rsidRPr="00C86D85" w:rsidRDefault="00282B44" w:rsidP="00282B4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72DD">
              <w:t>B1K1W2 Inventariseert wensen en behoeften van het kind</w:t>
            </w:r>
          </w:p>
        </w:tc>
        <w:tc>
          <w:tcPr>
            <w:tcW w:w="6804" w:type="dxa"/>
          </w:tcPr>
          <w:p w14:paraId="1A8A31B7" w14:textId="05714370" w:rsidR="00282B44" w:rsidRDefault="000F14B4" w:rsidP="00282B44">
            <w:r>
              <w:t>Productbeoordeling rapportage</w:t>
            </w:r>
          </w:p>
        </w:tc>
        <w:tc>
          <w:tcPr>
            <w:tcW w:w="1099" w:type="dxa"/>
          </w:tcPr>
          <w:p w14:paraId="42A206A8" w14:textId="77777777" w:rsidR="00282B44" w:rsidRDefault="00282B44" w:rsidP="00282B44"/>
        </w:tc>
      </w:tr>
      <w:tr w:rsidR="000F14B4" w14:paraId="2674673D" w14:textId="77777777" w:rsidTr="00E92C8C">
        <w:tc>
          <w:tcPr>
            <w:tcW w:w="6091" w:type="dxa"/>
          </w:tcPr>
          <w:p w14:paraId="3BD1E4BB" w14:textId="18543BA9" w:rsidR="000F14B4" w:rsidRPr="00C86D85" w:rsidRDefault="000F14B4" w:rsidP="000F14B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72DD">
              <w:t>B1K1W4 Creëert een verantwoordelijke en stimulerende speel-/leeromgeving</w:t>
            </w:r>
          </w:p>
        </w:tc>
        <w:tc>
          <w:tcPr>
            <w:tcW w:w="6804" w:type="dxa"/>
          </w:tcPr>
          <w:p w14:paraId="7E40B126" w14:textId="57AEDD64" w:rsidR="000F14B4" w:rsidRDefault="000F14B4" w:rsidP="000F14B4">
            <w:r>
              <w:t xml:space="preserve">Examenpresentatie voor de examinator </w:t>
            </w:r>
          </w:p>
        </w:tc>
        <w:tc>
          <w:tcPr>
            <w:tcW w:w="1099" w:type="dxa"/>
          </w:tcPr>
          <w:p w14:paraId="12D8E922" w14:textId="77777777" w:rsidR="000F14B4" w:rsidRDefault="000F14B4" w:rsidP="000F14B4"/>
        </w:tc>
      </w:tr>
      <w:tr w:rsidR="000F14B4" w14:paraId="478584D7" w14:textId="77777777" w:rsidTr="00E92C8C"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0FAD0D" w14:textId="167466D0" w:rsidR="000F14B4" w:rsidRPr="00A77A51" w:rsidRDefault="000F14B4" w:rsidP="000F14B4">
            <w:r>
              <w:t>Keuzedeel :  (1 lesuur)</w:t>
            </w:r>
          </w:p>
        </w:tc>
        <w:tc>
          <w:tcPr>
            <w:tcW w:w="6804" w:type="dxa"/>
          </w:tcPr>
          <w:p w14:paraId="1F6EA185" w14:textId="388DCCFF" w:rsidR="000F14B4" w:rsidRDefault="000F14B4" w:rsidP="000F14B4">
            <w:r>
              <w:t>Werken aan keuzedeel en inlever opdrachten via BOOM</w:t>
            </w:r>
          </w:p>
        </w:tc>
        <w:tc>
          <w:tcPr>
            <w:tcW w:w="1099" w:type="dxa"/>
          </w:tcPr>
          <w:p w14:paraId="72371DF7" w14:textId="506C790C" w:rsidR="000F14B4" w:rsidRDefault="002B0482" w:rsidP="000F14B4">
            <w:r>
              <w:t>Laura?/</w:t>
            </w:r>
            <w:r w:rsidR="008908E6">
              <w:t>Janny</w:t>
            </w:r>
          </w:p>
        </w:tc>
      </w:tr>
      <w:tr w:rsidR="00A06CAF" w14:paraId="1C6D8FBE" w14:textId="77777777" w:rsidTr="00E92C8C">
        <w:tc>
          <w:tcPr>
            <w:tcW w:w="6091" w:type="dxa"/>
          </w:tcPr>
          <w:p w14:paraId="625BDB34" w14:textId="436CED55" w:rsidR="00A06CAF" w:rsidRDefault="00A06CAF" w:rsidP="00A06CAF">
            <w:r>
              <w:t xml:space="preserve">Taalblok: </w:t>
            </w:r>
            <w:r w:rsidRPr="005463CD">
              <w:t>Nederlands</w:t>
            </w:r>
            <w:r>
              <w:t>, Engels; Blokuur (2 lesuren)</w:t>
            </w:r>
          </w:p>
        </w:tc>
        <w:tc>
          <w:tcPr>
            <w:tcW w:w="6804" w:type="dxa"/>
          </w:tcPr>
          <w:p w14:paraId="78F54842" w14:textId="44D9A527" w:rsidR="00A06CAF" w:rsidRDefault="00A06CAF" w:rsidP="00A06CAF">
            <w:r w:rsidRPr="005463CD">
              <w:t>O meting , instructielessen en zelfstudie</w:t>
            </w:r>
            <w:r>
              <w:t xml:space="preserve"> </w:t>
            </w:r>
          </w:p>
        </w:tc>
        <w:tc>
          <w:tcPr>
            <w:tcW w:w="1099" w:type="dxa"/>
          </w:tcPr>
          <w:p w14:paraId="74E1FB2B" w14:textId="5BBBC354" w:rsidR="00A06CAF" w:rsidRDefault="002B0482" w:rsidP="00A06CAF">
            <w:r>
              <w:t>Roe/</w:t>
            </w:r>
            <w:proofErr w:type="spellStart"/>
            <w:r>
              <w:t>Suz</w:t>
            </w:r>
            <w:proofErr w:type="spellEnd"/>
          </w:p>
        </w:tc>
      </w:tr>
      <w:tr w:rsidR="00A06CAF" w14:paraId="29632158" w14:textId="77777777" w:rsidTr="00E92C8C">
        <w:tc>
          <w:tcPr>
            <w:tcW w:w="6091" w:type="dxa"/>
          </w:tcPr>
          <w:p w14:paraId="58292CE3" w14:textId="5B02F5A6" w:rsidR="00A06CAF" w:rsidRDefault="00A06CAF" w:rsidP="00A06CAF">
            <w:r>
              <w:t>Rekenen (1 lesuur)</w:t>
            </w:r>
          </w:p>
        </w:tc>
        <w:tc>
          <w:tcPr>
            <w:tcW w:w="6804" w:type="dxa"/>
          </w:tcPr>
          <w:p w14:paraId="3EABE88A" w14:textId="1B96C27D" w:rsidR="00A06CAF" w:rsidRPr="005463CD" w:rsidRDefault="00A06CAF" w:rsidP="00A06CAF">
            <w:r w:rsidRPr="005463CD">
              <w:t>O meting , instructielessen en zelfstudie</w:t>
            </w:r>
          </w:p>
        </w:tc>
        <w:tc>
          <w:tcPr>
            <w:tcW w:w="1099" w:type="dxa"/>
          </w:tcPr>
          <w:p w14:paraId="6404DB6F" w14:textId="297203C1" w:rsidR="00A06CAF" w:rsidRDefault="002B0482" w:rsidP="00A06CAF">
            <w:r>
              <w:t>Marl</w:t>
            </w:r>
          </w:p>
        </w:tc>
      </w:tr>
    </w:tbl>
    <w:p w14:paraId="6058964C" w14:textId="418ABC6C" w:rsidR="00EA3EA7" w:rsidRDefault="00EA3EA7"/>
    <w:p w14:paraId="595917E1" w14:textId="166ACB23" w:rsidR="00EA3EA7" w:rsidRPr="0042438A" w:rsidRDefault="00EA3EA7" w:rsidP="00EA3EA7">
      <w:pPr>
        <w:rPr>
          <w:rStyle w:val="Intensievebenadrukking"/>
        </w:rPr>
      </w:pPr>
      <w:r w:rsidRPr="0042438A">
        <w:rPr>
          <w:rStyle w:val="Intensievebenadrukking"/>
        </w:rPr>
        <w:lastRenderedPageBreak/>
        <w:t xml:space="preserve">Leerjaar </w:t>
      </w:r>
      <w:r>
        <w:rPr>
          <w:rStyle w:val="Intensievebenadrukking"/>
        </w:rPr>
        <w:t>2</w:t>
      </w:r>
      <w:r w:rsidRPr="0042438A">
        <w:rPr>
          <w:rStyle w:val="Intensievebenadrukking"/>
        </w:rPr>
        <w:t xml:space="preserve">          202</w:t>
      </w:r>
      <w:r w:rsidR="00341557">
        <w:rPr>
          <w:rStyle w:val="Intensievebenadrukking"/>
        </w:rPr>
        <w:t>3</w:t>
      </w:r>
      <w:r w:rsidRPr="0042438A">
        <w:rPr>
          <w:rStyle w:val="Intensievebenadrukking"/>
        </w:rPr>
        <w:t>-202</w:t>
      </w:r>
      <w:r w:rsidR="00341557">
        <w:rPr>
          <w:rStyle w:val="Intensievebenadrukking"/>
        </w:rPr>
        <w:t>4</w:t>
      </w:r>
      <w:r w:rsidRPr="0042438A">
        <w:rPr>
          <w:rStyle w:val="Intensievebenadrukking"/>
        </w:rPr>
        <w:t xml:space="preserve">                 Leerplanschema Reguliere BBL                   </w:t>
      </w:r>
      <w:r w:rsidR="00EE7A62">
        <w:rPr>
          <w:rStyle w:val="Intensievebenadrukking"/>
        </w:rPr>
        <w:t xml:space="preserve">Gespecialiseerd pedagogisch medewerker </w:t>
      </w:r>
      <w:r w:rsidR="00EE7A62" w:rsidRPr="0042438A">
        <w:rPr>
          <w:rStyle w:val="Intensievebenadrukking"/>
        </w:rPr>
        <w:t xml:space="preserve"> niveau 4 </w:t>
      </w:r>
      <w:r w:rsidR="00EE7A62">
        <w:rPr>
          <w:rStyle w:val="Intensievebenadrukking"/>
        </w:rPr>
        <w:t xml:space="preserve">           25697</w:t>
      </w:r>
    </w:p>
    <w:tbl>
      <w:tblPr>
        <w:tblStyle w:val="Tabelraster"/>
        <w:tblW w:w="13994" w:type="dxa"/>
        <w:tblLook w:val="04A0" w:firstRow="1" w:lastRow="0" w:firstColumn="1" w:lastColumn="0" w:noHBand="0" w:noVBand="1"/>
      </w:tblPr>
      <w:tblGrid>
        <w:gridCol w:w="6091"/>
        <w:gridCol w:w="6804"/>
        <w:gridCol w:w="1099"/>
      </w:tblGrid>
      <w:tr w:rsidR="00EA3EA7" w14:paraId="27C77F67" w14:textId="77777777" w:rsidTr="00E92C8C">
        <w:tc>
          <w:tcPr>
            <w:tcW w:w="6091" w:type="dxa"/>
          </w:tcPr>
          <w:p w14:paraId="5906EAB2" w14:textId="08B676D9" w:rsidR="00EA3EA7" w:rsidRPr="00FB7E50" w:rsidRDefault="00EA3EA7" w:rsidP="00E92C8C">
            <w:pPr>
              <w:rPr>
                <w:b/>
                <w:bCs/>
              </w:rPr>
            </w:pPr>
            <w:r w:rsidRPr="00FB7E50">
              <w:rPr>
                <w:b/>
                <w:bCs/>
              </w:rPr>
              <w:t xml:space="preserve">Periode </w:t>
            </w:r>
            <w:r>
              <w:rPr>
                <w:b/>
                <w:bCs/>
              </w:rPr>
              <w:t>5</w:t>
            </w:r>
          </w:p>
        </w:tc>
        <w:tc>
          <w:tcPr>
            <w:tcW w:w="6804" w:type="dxa"/>
          </w:tcPr>
          <w:p w14:paraId="79668188" w14:textId="77777777" w:rsidR="00EA3EA7" w:rsidRPr="00FB7E50" w:rsidRDefault="00EA3EA7" w:rsidP="00E92C8C">
            <w:pPr>
              <w:rPr>
                <w:b/>
                <w:bCs/>
              </w:rPr>
            </w:pPr>
            <w:r w:rsidRPr="00FB7E50">
              <w:rPr>
                <w:b/>
                <w:bCs/>
              </w:rPr>
              <w:t>Inhoud &amp; Dekkingsoverzicht Examen</w:t>
            </w:r>
          </w:p>
        </w:tc>
        <w:tc>
          <w:tcPr>
            <w:tcW w:w="1099" w:type="dxa"/>
          </w:tcPr>
          <w:p w14:paraId="6C843A8F" w14:textId="77777777" w:rsidR="00EA3EA7" w:rsidRPr="00FB7E50" w:rsidRDefault="00EA3EA7" w:rsidP="00E92C8C">
            <w:pPr>
              <w:rPr>
                <w:b/>
                <w:bCs/>
              </w:rPr>
            </w:pPr>
            <w:r w:rsidRPr="00FB7E50">
              <w:rPr>
                <w:b/>
                <w:bCs/>
              </w:rPr>
              <w:t>Docent</w:t>
            </w:r>
          </w:p>
        </w:tc>
      </w:tr>
      <w:tr w:rsidR="001D773D" w14:paraId="60278620" w14:textId="77777777" w:rsidTr="00E92C8C">
        <w:tc>
          <w:tcPr>
            <w:tcW w:w="6091" w:type="dxa"/>
          </w:tcPr>
          <w:p w14:paraId="2B6F6B36" w14:textId="3602D3F2" w:rsidR="001D773D" w:rsidRDefault="001D773D" w:rsidP="001D773D">
            <w:r>
              <w:t xml:space="preserve">Methodisch (SLB/BPV) (2 </w:t>
            </w:r>
            <w:r w:rsidR="003E226D">
              <w:t>lesuren</w:t>
            </w:r>
            <w:r>
              <w:t>)</w:t>
            </w:r>
          </w:p>
        </w:tc>
        <w:tc>
          <w:tcPr>
            <w:tcW w:w="6804" w:type="dxa"/>
          </w:tcPr>
          <w:p w14:paraId="6C70B375" w14:textId="15AEF713" w:rsidR="001D773D" w:rsidRDefault="001D773D" w:rsidP="001D773D">
            <w:r>
              <w:t>Voortgangsgesprekken, intervisie, 360 graden feedback / schrijven Plan van Aanpak : voorbereiden/uitvoeren, evalueren en reflecteren</w:t>
            </w:r>
          </w:p>
        </w:tc>
        <w:tc>
          <w:tcPr>
            <w:tcW w:w="1099" w:type="dxa"/>
          </w:tcPr>
          <w:p w14:paraId="3AA17C3A" w14:textId="5E08862A" w:rsidR="001D773D" w:rsidRDefault="0095172D" w:rsidP="001D773D">
            <w:r>
              <w:t>Laura</w:t>
            </w:r>
          </w:p>
        </w:tc>
      </w:tr>
      <w:tr w:rsidR="00EA3EA7" w14:paraId="1B32F28E" w14:textId="77777777" w:rsidTr="00E92C8C">
        <w:tc>
          <w:tcPr>
            <w:tcW w:w="6091" w:type="dxa"/>
          </w:tcPr>
          <w:p w14:paraId="368E674F" w14:textId="4ADE61D4" w:rsidR="00EA3EA7" w:rsidRPr="009C136B" w:rsidRDefault="00EA3EA7" w:rsidP="00E92C8C">
            <w:pPr>
              <w:rPr>
                <w:b/>
                <w:bCs/>
              </w:rPr>
            </w:pPr>
            <w:r w:rsidRPr="001B1A93">
              <w:rPr>
                <w:b/>
                <w:bCs/>
              </w:rPr>
              <w:t xml:space="preserve">Arrangement </w:t>
            </w:r>
            <w:r>
              <w:rPr>
                <w:b/>
                <w:bCs/>
              </w:rPr>
              <w:t xml:space="preserve"> </w:t>
            </w:r>
            <w:r w:rsidR="00885758">
              <w:rPr>
                <w:b/>
                <w:bCs/>
              </w:rPr>
              <w:t>Bespreken en begeleiden</w:t>
            </w:r>
            <w:r>
              <w:t xml:space="preserve"> (</w:t>
            </w:r>
            <w:r w:rsidR="00885758">
              <w:t>2</w:t>
            </w:r>
            <w:r w:rsidR="00A90B79">
              <w:t xml:space="preserve"> </w:t>
            </w:r>
            <w:r w:rsidR="003E226D">
              <w:t>lesuren</w:t>
            </w:r>
            <w:r>
              <w:t>)</w:t>
            </w:r>
          </w:p>
        </w:tc>
        <w:tc>
          <w:tcPr>
            <w:tcW w:w="6804" w:type="dxa"/>
          </w:tcPr>
          <w:p w14:paraId="6B41CF43" w14:textId="15FD46D4" w:rsidR="00975D55" w:rsidRDefault="00975D55" w:rsidP="00E92C8C"/>
        </w:tc>
        <w:tc>
          <w:tcPr>
            <w:tcW w:w="1099" w:type="dxa"/>
          </w:tcPr>
          <w:p w14:paraId="56B93BAB" w14:textId="6D82CE07" w:rsidR="00EA3EA7" w:rsidRDefault="0095172D" w:rsidP="00E92C8C">
            <w:r>
              <w:t>Petra</w:t>
            </w:r>
          </w:p>
        </w:tc>
      </w:tr>
      <w:tr w:rsidR="00F3794A" w14:paraId="4ACB28C4" w14:textId="77777777" w:rsidTr="00343FA2">
        <w:tc>
          <w:tcPr>
            <w:tcW w:w="60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8FE67D" w14:textId="7BE8C8E5" w:rsidR="00F3794A" w:rsidRPr="00FD52E0" w:rsidRDefault="00F3794A" w:rsidP="00F379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3CF3">
              <w:t>P2K1W1 Communiceert met de ouders/vervangende opvoeders en deelt haar kennis en inzichten</w:t>
            </w:r>
          </w:p>
        </w:tc>
        <w:tc>
          <w:tcPr>
            <w:tcW w:w="6804" w:type="dxa"/>
          </w:tcPr>
          <w:p w14:paraId="078A0608" w14:textId="6CDE451C" w:rsidR="00F3794A" w:rsidRDefault="00C73609" w:rsidP="00C73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Gedragsbeoordeling</w:t>
            </w:r>
          </w:p>
        </w:tc>
        <w:tc>
          <w:tcPr>
            <w:tcW w:w="1099" w:type="dxa"/>
          </w:tcPr>
          <w:p w14:paraId="5516125C" w14:textId="77777777" w:rsidR="00F3794A" w:rsidRDefault="00F3794A" w:rsidP="00F3794A"/>
        </w:tc>
      </w:tr>
      <w:tr w:rsidR="00F3794A" w14:paraId="51680147" w14:textId="77777777" w:rsidTr="00343FA2">
        <w:tc>
          <w:tcPr>
            <w:tcW w:w="60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8F4161" w14:textId="2C7004B6" w:rsidR="00F3794A" w:rsidRPr="00FD52E0" w:rsidRDefault="00F3794A" w:rsidP="00F379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3CF3">
              <w:t>P2K1W3 Maakt een ontwikkelplan</w:t>
            </w:r>
          </w:p>
        </w:tc>
        <w:tc>
          <w:tcPr>
            <w:tcW w:w="6804" w:type="dxa"/>
          </w:tcPr>
          <w:p w14:paraId="05CBDBF7" w14:textId="3F59049D" w:rsidR="00F3794A" w:rsidRDefault="00C73609" w:rsidP="00AC5A4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Voorbereidende opdracht (ontwikkelplan) en examengesprek</w:t>
            </w:r>
          </w:p>
        </w:tc>
        <w:tc>
          <w:tcPr>
            <w:tcW w:w="1099" w:type="dxa"/>
          </w:tcPr>
          <w:p w14:paraId="78C24F45" w14:textId="77777777" w:rsidR="00F3794A" w:rsidRDefault="00F3794A" w:rsidP="00F3794A"/>
        </w:tc>
      </w:tr>
      <w:tr w:rsidR="00F3794A" w14:paraId="1DE00173" w14:textId="77777777" w:rsidTr="00343FA2">
        <w:tc>
          <w:tcPr>
            <w:tcW w:w="60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6DCFF4" w14:textId="607175FC" w:rsidR="00F3794A" w:rsidRPr="00FD52E0" w:rsidRDefault="00F3794A" w:rsidP="00F379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3CF3">
              <w:t>P2K1W4 Voert het ontwikkelplan uit</w:t>
            </w:r>
          </w:p>
        </w:tc>
        <w:tc>
          <w:tcPr>
            <w:tcW w:w="6804" w:type="dxa"/>
          </w:tcPr>
          <w:p w14:paraId="388146C7" w14:textId="77777777" w:rsidR="00AC5A48" w:rsidRDefault="00AC5A48" w:rsidP="00AC5A4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Begeleiding kind volgens plan en examengesprek *</w:t>
            </w:r>
          </w:p>
          <w:p w14:paraId="38CF9D7B" w14:textId="52851137" w:rsidR="00F3794A" w:rsidRDefault="00AC5A48" w:rsidP="00AC5A48">
            <w:r>
              <w:t>*Voorwaarde leerdoelen werken met baby’s behaald.</w:t>
            </w:r>
          </w:p>
        </w:tc>
        <w:tc>
          <w:tcPr>
            <w:tcW w:w="1099" w:type="dxa"/>
          </w:tcPr>
          <w:p w14:paraId="0FD9495C" w14:textId="77777777" w:rsidR="00F3794A" w:rsidRDefault="00F3794A" w:rsidP="00F3794A"/>
        </w:tc>
      </w:tr>
      <w:tr w:rsidR="001F3549" w14:paraId="4452B31D" w14:textId="77777777" w:rsidTr="00E92C8C">
        <w:tc>
          <w:tcPr>
            <w:tcW w:w="6091" w:type="dxa"/>
          </w:tcPr>
          <w:p w14:paraId="4C61FC1C" w14:textId="2C95DD20" w:rsidR="001F3549" w:rsidRDefault="001F3549" w:rsidP="001F3549">
            <w:r>
              <w:t>Keuzedeel (1 lesuur)</w:t>
            </w:r>
          </w:p>
        </w:tc>
        <w:tc>
          <w:tcPr>
            <w:tcW w:w="6804" w:type="dxa"/>
          </w:tcPr>
          <w:p w14:paraId="6611AA97" w14:textId="46FEA2EE" w:rsidR="001F3549" w:rsidRDefault="001F3549" w:rsidP="001F3549">
            <w:r>
              <w:t xml:space="preserve">Werken aan keuzedeel en inleveropdrachten via BOOM </w:t>
            </w:r>
          </w:p>
        </w:tc>
        <w:tc>
          <w:tcPr>
            <w:tcW w:w="1099" w:type="dxa"/>
          </w:tcPr>
          <w:p w14:paraId="4ECA5CB0" w14:textId="61EE18D5" w:rsidR="001F3549" w:rsidRDefault="008908E6" w:rsidP="001F3549">
            <w:r>
              <w:t>Janny</w:t>
            </w:r>
          </w:p>
        </w:tc>
      </w:tr>
      <w:tr w:rsidR="007E20EA" w14:paraId="1BB289F2" w14:textId="77777777" w:rsidTr="007E20EA">
        <w:tc>
          <w:tcPr>
            <w:tcW w:w="6091" w:type="dxa"/>
          </w:tcPr>
          <w:p w14:paraId="46F0CC27" w14:textId="77777777" w:rsidR="007E20EA" w:rsidRDefault="007E20EA" w:rsidP="00AC125F">
            <w:r>
              <w:t xml:space="preserve">Taalblok: </w:t>
            </w:r>
            <w:r w:rsidRPr="005463CD">
              <w:t>Nederlands</w:t>
            </w:r>
            <w:r>
              <w:t>, Engels; Blokuur (2 lesuren)</w:t>
            </w:r>
          </w:p>
        </w:tc>
        <w:tc>
          <w:tcPr>
            <w:tcW w:w="6804" w:type="dxa"/>
          </w:tcPr>
          <w:p w14:paraId="1ED4CB9D" w14:textId="77777777" w:rsidR="007E20EA" w:rsidRDefault="007E20EA" w:rsidP="00AC125F">
            <w:r>
              <w:t>Instructie , zelfstudie en planning examinering</w:t>
            </w:r>
          </w:p>
        </w:tc>
        <w:tc>
          <w:tcPr>
            <w:tcW w:w="1099" w:type="dxa"/>
          </w:tcPr>
          <w:p w14:paraId="6493F889" w14:textId="1A40DFFE" w:rsidR="007E20EA" w:rsidRDefault="002B0482" w:rsidP="00AC125F">
            <w:r>
              <w:t>Roe/</w:t>
            </w:r>
            <w:proofErr w:type="spellStart"/>
            <w:r>
              <w:t>Suz</w:t>
            </w:r>
            <w:proofErr w:type="spellEnd"/>
          </w:p>
        </w:tc>
      </w:tr>
      <w:tr w:rsidR="007E20EA" w14:paraId="526EC17F" w14:textId="77777777" w:rsidTr="007E20EA">
        <w:tc>
          <w:tcPr>
            <w:tcW w:w="6091" w:type="dxa"/>
          </w:tcPr>
          <w:p w14:paraId="2B62CB27" w14:textId="77777777" w:rsidR="007E20EA" w:rsidRDefault="007E20EA" w:rsidP="00AC125F">
            <w:r>
              <w:t>Rekenen (1 lesuur)</w:t>
            </w:r>
          </w:p>
        </w:tc>
        <w:tc>
          <w:tcPr>
            <w:tcW w:w="6804" w:type="dxa"/>
          </w:tcPr>
          <w:p w14:paraId="08186087" w14:textId="77777777" w:rsidR="007E20EA" w:rsidRDefault="007E20EA" w:rsidP="00AC125F">
            <w:r>
              <w:t>Instructie , zelfstudie en planning examinering</w:t>
            </w:r>
          </w:p>
        </w:tc>
        <w:tc>
          <w:tcPr>
            <w:tcW w:w="1099" w:type="dxa"/>
          </w:tcPr>
          <w:p w14:paraId="2A3BC7DA" w14:textId="75094786" w:rsidR="007E20EA" w:rsidRDefault="002B0482" w:rsidP="00AC125F">
            <w:r>
              <w:t>Marl</w:t>
            </w:r>
          </w:p>
        </w:tc>
      </w:tr>
    </w:tbl>
    <w:p w14:paraId="026B5AC6" w14:textId="5960A976" w:rsidR="00EA3EA7" w:rsidRDefault="00EA3EA7"/>
    <w:tbl>
      <w:tblPr>
        <w:tblStyle w:val="Tabelraster"/>
        <w:tblW w:w="13994" w:type="dxa"/>
        <w:tblLook w:val="04A0" w:firstRow="1" w:lastRow="0" w:firstColumn="1" w:lastColumn="0" w:noHBand="0" w:noVBand="1"/>
      </w:tblPr>
      <w:tblGrid>
        <w:gridCol w:w="6091"/>
        <w:gridCol w:w="6804"/>
        <w:gridCol w:w="1099"/>
      </w:tblGrid>
      <w:tr w:rsidR="00123877" w14:paraId="0E5E9F31" w14:textId="77777777" w:rsidTr="00E92C8C">
        <w:tc>
          <w:tcPr>
            <w:tcW w:w="6091" w:type="dxa"/>
          </w:tcPr>
          <w:p w14:paraId="7D85735B" w14:textId="2919DCB2" w:rsidR="00123877" w:rsidRPr="00FB7E50" w:rsidRDefault="00123877" w:rsidP="00E92C8C">
            <w:pPr>
              <w:rPr>
                <w:b/>
                <w:bCs/>
              </w:rPr>
            </w:pPr>
            <w:r w:rsidRPr="00FB7E50">
              <w:rPr>
                <w:b/>
                <w:bCs/>
              </w:rPr>
              <w:t xml:space="preserve">Periode </w:t>
            </w:r>
            <w:r>
              <w:rPr>
                <w:b/>
                <w:bCs/>
              </w:rPr>
              <w:t>6</w:t>
            </w:r>
          </w:p>
        </w:tc>
        <w:tc>
          <w:tcPr>
            <w:tcW w:w="6804" w:type="dxa"/>
          </w:tcPr>
          <w:p w14:paraId="03A75EBA" w14:textId="77777777" w:rsidR="00123877" w:rsidRPr="00FB7E50" w:rsidRDefault="00123877" w:rsidP="00E92C8C">
            <w:pPr>
              <w:rPr>
                <w:b/>
                <w:bCs/>
              </w:rPr>
            </w:pPr>
            <w:r w:rsidRPr="00FB7E50">
              <w:rPr>
                <w:b/>
                <w:bCs/>
              </w:rPr>
              <w:t>Inhoud &amp; Dekkingsoverzicht Examen</w:t>
            </w:r>
          </w:p>
        </w:tc>
        <w:tc>
          <w:tcPr>
            <w:tcW w:w="1099" w:type="dxa"/>
          </w:tcPr>
          <w:p w14:paraId="46E9B201" w14:textId="77777777" w:rsidR="00123877" w:rsidRPr="00FB7E50" w:rsidRDefault="00123877" w:rsidP="00E92C8C">
            <w:pPr>
              <w:rPr>
                <w:b/>
                <w:bCs/>
              </w:rPr>
            </w:pPr>
            <w:r w:rsidRPr="00FB7E50">
              <w:rPr>
                <w:b/>
                <w:bCs/>
              </w:rPr>
              <w:t>Docent</w:t>
            </w:r>
          </w:p>
        </w:tc>
      </w:tr>
      <w:tr w:rsidR="001D773D" w14:paraId="643C83E8" w14:textId="77777777" w:rsidTr="00E92C8C">
        <w:tc>
          <w:tcPr>
            <w:tcW w:w="6091" w:type="dxa"/>
          </w:tcPr>
          <w:p w14:paraId="5F0DD192" w14:textId="6AD31408" w:rsidR="001D773D" w:rsidRDefault="001D773D" w:rsidP="001D773D">
            <w:r>
              <w:t xml:space="preserve">Methodisch (SLB/BPV) (2 </w:t>
            </w:r>
            <w:r w:rsidR="003E226D">
              <w:t>lesuren</w:t>
            </w:r>
            <w:r>
              <w:t>)</w:t>
            </w:r>
          </w:p>
        </w:tc>
        <w:tc>
          <w:tcPr>
            <w:tcW w:w="6804" w:type="dxa"/>
          </w:tcPr>
          <w:p w14:paraId="302DC5C7" w14:textId="0083D724" w:rsidR="001D773D" w:rsidRDefault="001D773D" w:rsidP="001D773D">
            <w:r>
              <w:t>Voortgangsgesprekken, intervisie, 360 graden feedback / schrijven Plan van Aanpak : voorbereiden/uitvoeren, evalueren en reflecteren</w:t>
            </w:r>
          </w:p>
        </w:tc>
        <w:tc>
          <w:tcPr>
            <w:tcW w:w="1099" w:type="dxa"/>
          </w:tcPr>
          <w:p w14:paraId="670920CF" w14:textId="4D7E797D" w:rsidR="001D773D" w:rsidRDefault="0095172D" w:rsidP="001D773D">
            <w:r>
              <w:t>Laura</w:t>
            </w:r>
          </w:p>
        </w:tc>
      </w:tr>
      <w:tr w:rsidR="00CA0C67" w14:paraId="74A2D883" w14:textId="77777777" w:rsidTr="00E92C8C">
        <w:tc>
          <w:tcPr>
            <w:tcW w:w="6091" w:type="dxa"/>
          </w:tcPr>
          <w:p w14:paraId="2D75909F" w14:textId="00D6170C" w:rsidR="00CA0C67" w:rsidRPr="009C136B" w:rsidRDefault="00CA0C67" w:rsidP="00CA0C67">
            <w:pPr>
              <w:rPr>
                <w:b/>
                <w:bCs/>
              </w:rPr>
            </w:pPr>
            <w:r w:rsidRPr="001B1A93">
              <w:rPr>
                <w:b/>
                <w:bCs/>
              </w:rPr>
              <w:t xml:space="preserve">Arrangement </w:t>
            </w:r>
            <w:r>
              <w:rPr>
                <w:b/>
                <w:bCs/>
              </w:rPr>
              <w:t xml:space="preserve"> Programmeren en regelen</w:t>
            </w:r>
            <w:r>
              <w:t xml:space="preserve"> (2 lesuren)</w:t>
            </w:r>
          </w:p>
        </w:tc>
        <w:tc>
          <w:tcPr>
            <w:tcW w:w="6804" w:type="dxa"/>
          </w:tcPr>
          <w:p w14:paraId="51EBC659" w14:textId="252ED18A" w:rsidR="00CA0C67" w:rsidRDefault="00CA0C67" w:rsidP="00CA0C67">
            <w:r>
              <w:t xml:space="preserve">Thieme:  Gespecialiseerd pedagogisch medewerker </w:t>
            </w:r>
          </w:p>
        </w:tc>
        <w:tc>
          <w:tcPr>
            <w:tcW w:w="1099" w:type="dxa"/>
          </w:tcPr>
          <w:p w14:paraId="5D252254" w14:textId="0942DBEC" w:rsidR="00CA0C67" w:rsidRDefault="001E2BAE" w:rsidP="00CA0C67">
            <w:r>
              <w:t>Laura</w:t>
            </w:r>
          </w:p>
        </w:tc>
      </w:tr>
      <w:tr w:rsidR="00CA0C67" w14:paraId="5E5C6FB1" w14:textId="77777777" w:rsidTr="00CC1CC7">
        <w:tc>
          <w:tcPr>
            <w:tcW w:w="60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EBCABC" w14:textId="3E7A26CD" w:rsidR="00CA0C67" w:rsidRPr="00BD423D" w:rsidRDefault="00CA0C67" w:rsidP="00CA0C6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1162F">
              <w:t>P2K1W2 Stelt een (gespecialiseerd) activiteitenprogramma op</w:t>
            </w:r>
          </w:p>
        </w:tc>
        <w:tc>
          <w:tcPr>
            <w:tcW w:w="6804" w:type="dxa"/>
          </w:tcPr>
          <w:p w14:paraId="2C8B8AA0" w14:textId="41BCA724" w:rsidR="00CA0C67" w:rsidRDefault="00CA0C67" w:rsidP="00CA0C67">
            <w:r w:rsidRPr="00CE1C1F">
              <w:rPr>
                <w:rFonts w:ascii="Calibri" w:hAnsi="Calibri" w:cs="Calibri"/>
              </w:rPr>
              <w:t>Productbeoordeling van een gespecialiseerd activiteitenprogramma</w:t>
            </w:r>
          </w:p>
        </w:tc>
        <w:tc>
          <w:tcPr>
            <w:tcW w:w="1099" w:type="dxa"/>
          </w:tcPr>
          <w:p w14:paraId="0051D4C6" w14:textId="77777777" w:rsidR="00CA0C67" w:rsidRDefault="00CA0C67" w:rsidP="00CA0C67"/>
        </w:tc>
      </w:tr>
      <w:tr w:rsidR="00CA0C67" w14:paraId="37BDCE9D" w14:textId="77777777" w:rsidTr="00CC1CC7">
        <w:tc>
          <w:tcPr>
            <w:tcW w:w="60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E73470" w14:textId="6F2F4A35" w:rsidR="00CA0C67" w:rsidRPr="00BD423D" w:rsidRDefault="00CA0C67" w:rsidP="00CA0C6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1162F">
              <w:t>P2K2W1 Voert coördinerende taken uit</w:t>
            </w:r>
          </w:p>
        </w:tc>
        <w:tc>
          <w:tcPr>
            <w:tcW w:w="6804" w:type="dxa"/>
          </w:tcPr>
          <w:p w14:paraId="61D376F1" w14:textId="7D64F8AD" w:rsidR="00CA0C67" w:rsidRDefault="00CA0C67" w:rsidP="00CA0C67">
            <w:r w:rsidRPr="00CE1C1F">
              <w:rPr>
                <w:rFonts w:ascii="Calibri" w:hAnsi="Calibri" w:cs="Calibri"/>
              </w:rPr>
              <w:t xml:space="preserve">Product: Coördinerende taken die voorbereid zijn en examenverslag </w:t>
            </w:r>
          </w:p>
        </w:tc>
        <w:tc>
          <w:tcPr>
            <w:tcW w:w="1099" w:type="dxa"/>
          </w:tcPr>
          <w:p w14:paraId="0886D59E" w14:textId="77777777" w:rsidR="00CA0C67" w:rsidRDefault="00CA0C67" w:rsidP="00CA0C67"/>
        </w:tc>
      </w:tr>
      <w:tr w:rsidR="00CA0C67" w14:paraId="2A56AA1E" w14:textId="77777777" w:rsidTr="00CC1CC7">
        <w:tc>
          <w:tcPr>
            <w:tcW w:w="60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0FBB75" w14:textId="043EB4E4" w:rsidR="00CA0C67" w:rsidRPr="00BD423D" w:rsidRDefault="00CA0C67" w:rsidP="00CA0C6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1162F">
              <w:t>P2K2W3 Voert beheertaken uit</w:t>
            </w:r>
          </w:p>
        </w:tc>
        <w:tc>
          <w:tcPr>
            <w:tcW w:w="6804" w:type="dxa"/>
          </w:tcPr>
          <w:p w14:paraId="0C971F38" w14:textId="25A4F491" w:rsidR="00CA0C67" w:rsidRDefault="00CA0C67" w:rsidP="00CA0C67">
            <w:r w:rsidRPr="00CE1C1F">
              <w:rPr>
                <w:rFonts w:ascii="Calibri" w:hAnsi="Calibri" w:cs="Calibri"/>
              </w:rPr>
              <w:t>Productbeoordeling digitale rapportage</w:t>
            </w:r>
          </w:p>
        </w:tc>
        <w:tc>
          <w:tcPr>
            <w:tcW w:w="1099" w:type="dxa"/>
          </w:tcPr>
          <w:p w14:paraId="1C956529" w14:textId="77777777" w:rsidR="00CA0C67" w:rsidRDefault="00CA0C67" w:rsidP="00CA0C67"/>
        </w:tc>
      </w:tr>
      <w:tr w:rsidR="00D125B7" w14:paraId="5C494DA9" w14:textId="77777777" w:rsidTr="00E92C8C">
        <w:tc>
          <w:tcPr>
            <w:tcW w:w="6091" w:type="dxa"/>
          </w:tcPr>
          <w:p w14:paraId="4A91DD94" w14:textId="730DFA23" w:rsidR="00D125B7" w:rsidRDefault="00D125B7" w:rsidP="00D125B7">
            <w:r>
              <w:t xml:space="preserve">Taalblok: </w:t>
            </w:r>
            <w:r w:rsidRPr="005463CD">
              <w:t>Nederlands</w:t>
            </w:r>
            <w:r>
              <w:t>, Engels; Blokuur (2 lesuren)</w:t>
            </w:r>
          </w:p>
        </w:tc>
        <w:tc>
          <w:tcPr>
            <w:tcW w:w="6804" w:type="dxa"/>
          </w:tcPr>
          <w:p w14:paraId="58EE625D" w14:textId="7A41FC9C" w:rsidR="00D125B7" w:rsidRDefault="00D125B7" w:rsidP="00D125B7">
            <w:r>
              <w:t>Instructie , zelfstudie en planning examinering</w:t>
            </w:r>
          </w:p>
        </w:tc>
        <w:tc>
          <w:tcPr>
            <w:tcW w:w="1099" w:type="dxa"/>
          </w:tcPr>
          <w:p w14:paraId="4C405D54" w14:textId="6782DF44" w:rsidR="00D125B7" w:rsidRDefault="002B0482" w:rsidP="00D125B7">
            <w:r>
              <w:t>Roe/</w:t>
            </w:r>
            <w:proofErr w:type="spellStart"/>
            <w:r>
              <w:t>Suz</w:t>
            </w:r>
            <w:proofErr w:type="spellEnd"/>
          </w:p>
        </w:tc>
      </w:tr>
      <w:tr w:rsidR="00D125B7" w14:paraId="7EDAF64D" w14:textId="77777777" w:rsidTr="00E92C8C">
        <w:tc>
          <w:tcPr>
            <w:tcW w:w="6091" w:type="dxa"/>
          </w:tcPr>
          <w:p w14:paraId="40652A2E" w14:textId="5084DC17" w:rsidR="00D125B7" w:rsidRDefault="00D125B7" w:rsidP="00D125B7">
            <w:r>
              <w:t>Rekenen (1 lesuur)</w:t>
            </w:r>
          </w:p>
        </w:tc>
        <w:tc>
          <w:tcPr>
            <w:tcW w:w="6804" w:type="dxa"/>
          </w:tcPr>
          <w:p w14:paraId="04100799" w14:textId="13FC3C18" w:rsidR="00D125B7" w:rsidRDefault="00D125B7" w:rsidP="00D125B7">
            <w:r>
              <w:t>Instructie , zelfstudie en planning examinering</w:t>
            </w:r>
          </w:p>
        </w:tc>
        <w:tc>
          <w:tcPr>
            <w:tcW w:w="1099" w:type="dxa"/>
          </w:tcPr>
          <w:p w14:paraId="760026BC" w14:textId="06C98DA0" w:rsidR="00D125B7" w:rsidRDefault="002B0482" w:rsidP="00D125B7">
            <w:r>
              <w:t>Marl</w:t>
            </w:r>
          </w:p>
        </w:tc>
      </w:tr>
      <w:tr w:rsidR="00D125B7" w14:paraId="6D416945" w14:textId="77777777" w:rsidTr="00E92C8C">
        <w:tc>
          <w:tcPr>
            <w:tcW w:w="6091" w:type="dxa"/>
          </w:tcPr>
          <w:p w14:paraId="5A47EEA0" w14:textId="4E9A211C" w:rsidR="00D125B7" w:rsidRDefault="00D125B7" w:rsidP="00D125B7">
            <w:r>
              <w:t>Keuzedeel (1 lesuur)</w:t>
            </w:r>
          </w:p>
        </w:tc>
        <w:tc>
          <w:tcPr>
            <w:tcW w:w="6804" w:type="dxa"/>
          </w:tcPr>
          <w:p w14:paraId="149A6252" w14:textId="09F51873" w:rsidR="00D125B7" w:rsidRDefault="00D125B7" w:rsidP="00D125B7">
            <w:r>
              <w:t>Werken aan keuzedeel en inleveren opdrachten BOOM</w:t>
            </w:r>
          </w:p>
        </w:tc>
        <w:tc>
          <w:tcPr>
            <w:tcW w:w="1099" w:type="dxa"/>
          </w:tcPr>
          <w:p w14:paraId="01BA9060" w14:textId="6220FDF6" w:rsidR="00D125B7" w:rsidRDefault="008908E6" w:rsidP="00D125B7">
            <w:r>
              <w:t>Janny</w:t>
            </w:r>
          </w:p>
        </w:tc>
      </w:tr>
    </w:tbl>
    <w:p w14:paraId="23B237E1" w14:textId="3392C02F" w:rsidR="002D5192" w:rsidRPr="00AF4BEC" w:rsidRDefault="002D5192">
      <w:pPr>
        <w:rPr>
          <w:rStyle w:val="Intensievebenadrukking"/>
        </w:rPr>
      </w:pPr>
      <w:r>
        <w:rPr>
          <w:rStyle w:val="Intensievebenadrukking"/>
        </w:rPr>
        <w:t xml:space="preserve">                                                                                    </w:t>
      </w:r>
    </w:p>
    <w:p w14:paraId="53700B55" w14:textId="0C6F987F" w:rsidR="00957D77" w:rsidRDefault="00957D77"/>
    <w:p w14:paraId="4CCBAB82" w14:textId="77777777" w:rsidR="006A112B" w:rsidRDefault="006A112B"/>
    <w:p w14:paraId="146B23B2" w14:textId="77777777" w:rsidR="00DA083E" w:rsidRDefault="00DA083E"/>
    <w:p w14:paraId="501181D6" w14:textId="77777777" w:rsidR="00E433A4" w:rsidRDefault="00E433A4"/>
    <w:p w14:paraId="527FCC5B" w14:textId="77777777" w:rsidR="0044182C" w:rsidRDefault="0044182C"/>
    <w:p w14:paraId="34CDB0E0" w14:textId="77777777" w:rsidR="0044182C" w:rsidRDefault="0044182C"/>
    <w:p w14:paraId="3039EF1E" w14:textId="39972778" w:rsidR="00957D77" w:rsidRDefault="00957D77"/>
    <w:tbl>
      <w:tblPr>
        <w:tblStyle w:val="Tabelraster"/>
        <w:tblW w:w="13994" w:type="dxa"/>
        <w:tblLook w:val="04A0" w:firstRow="1" w:lastRow="0" w:firstColumn="1" w:lastColumn="0" w:noHBand="0" w:noVBand="1"/>
      </w:tblPr>
      <w:tblGrid>
        <w:gridCol w:w="5946"/>
        <w:gridCol w:w="6643"/>
        <w:gridCol w:w="1405"/>
      </w:tblGrid>
      <w:tr w:rsidR="00957D77" w14:paraId="4B22392E" w14:textId="77777777" w:rsidTr="00E92C8C">
        <w:tc>
          <w:tcPr>
            <w:tcW w:w="6091" w:type="dxa"/>
          </w:tcPr>
          <w:p w14:paraId="6E25D980" w14:textId="7DDB4255" w:rsidR="00957D77" w:rsidRPr="00FB7E50" w:rsidRDefault="00957D77" w:rsidP="00E92C8C">
            <w:pPr>
              <w:rPr>
                <w:b/>
                <w:bCs/>
              </w:rPr>
            </w:pPr>
            <w:r w:rsidRPr="00FB7E50">
              <w:rPr>
                <w:b/>
                <w:bCs/>
              </w:rPr>
              <w:t xml:space="preserve">Periode </w:t>
            </w:r>
            <w:r>
              <w:rPr>
                <w:b/>
                <w:bCs/>
              </w:rPr>
              <w:t>7</w:t>
            </w:r>
          </w:p>
        </w:tc>
        <w:tc>
          <w:tcPr>
            <w:tcW w:w="6804" w:type="dxa"/>
          </w:tcPr>
          <w:p w14:paraId="3D15E2BC" w14:textId="77777777" w:rsidR="00957D77" w:rsidRPr="00FB7E50" w:rsidRDefault="00957D77" w:rsidP="00E92C8C">
            <w:pPr>
              <w:rPr>
                <w:b/>
                <w:bCs/>
              </w:rPr>
            </w:pPr>
            <w:r w:rsidRPr="00FB7E50">
              <w:rPr>
                <w:b/>
                <w:bCs/>
              </w:rPr>
              <w:t>Inhoud &amp; Dekkingsoverzicht Examen</w:t>
            </w:r>
          </w:p>
        </w:tc>
        <w:tc>
          <w:tcPr>
            <w:tcW w:w="1099" w:type="dxa"/>
          </w:tcPr>
          <w:p w14:paraId="0BA81B0B" w14:textId="77777777" w:rsidR="00957D77" w:rsidRPr="00FB7E50" w:rsidRDefault="00957D77" w:rsidP="00E92C8C">
            <w:pPr>
              <w:rPr>
                <w:b/>
                <w:bCs/>
              </w:rPr>
            </w:pPr>
            <w:r w:rsidRPr="00FB7E50">
              <w:rPr>
                <w:b/>
                <w:bCs/>
              </w:rPr>
              <w:t>Docent</w:t>
            </w:r>
          </w:p>
        </w:tc>
      </w:tr>
      <w:tr w:rsidR="001D773D" w14:paraId="1F3BA3C5" w14:textId="77777777" w:rsidTr="00E92C8C">
        <w:tc>
          <w:tcPr>
            <w:tcW w:w="6091" w:type="dxa"/>
          </w:tcPr>
          <w:p w14:paraId="7AF87EC9" w14:textId="2750E20E" w:rsidR="001D773D" w:rsidRDefault="001D773D" w:rsidP="001D773D">
            <w:r>
              <w:t xml:space="preserve">Methodisch (SLB/BPV) (2 </w:t>
            </w:r>
            <w:r w:rsidR="003E226D">
              <w:t>lesuren</w:t>
            </w:r>
            <w:r>
              <w:t>)</w:t>
            </w:r>
          </w:p>
        </w:tc>
        <w:tc>
          <w:tcPr>
            <w:tcW w:w="6804" w:type="dxa"/>
          </w:tcPr>
          <w:p w14:paraId="2A24E67F" w14:textId="799E6618" w:rsidR="001D773D" w:rsidRDefault="001D773D" w:rsidP="001D773D">
            <w:r>
              <w:t>Voortgangsgesprekken, intervisie, 360 graden feedback / schrijven Plan van Aanpak : voorbereiden/uitvoeren, evalueren en reflecteren</w:t>
            </w:r>
          </w:p>
        </w:tc>
        <w:tc>
          <w:tcPr>
            <w:tcW w:w="1099" w:type="dxa"/>
          </w:tcPr>
          <w:p w14:paraId="64AB6B2E" w14:textId="69B2E8A1" w:rsidR="001D773D" w:rsidRDefault="001E2BAE" w:rsidP="001D773D">
            <w:r>
              <w:t>Laura</w:t>
            </w:r>
          </w:p>
        </w:tc>
      </w:tr>
      <w:tr w:rsidR="00957D77" w14:paraId="72A97D83" w14:textId="77777777" w:rsidTr="00E92C8C">
        <w:tc>
          <w:tcPr>
            <w:tcW w:w="6091" w:type="dxa"/>
          </w:tcPr>
          <w:p w14:paraId="4E069129" w14:textId="3B8BF989" w:rsidR="00957D77" w:rsidRPr="006E7E0D" w:rsidRDefault="00E47DAC" w:rsidP="00E92C8C">
            <w:pPr>
              <w:rPr>
                <w:b/>
                <w:bCs/>
              </w:rPr>
            </w:pPr>
            <w:r w:rsidRPr="00B93BB9">
              <w:rPr>
                <w:b/>
                <w:bCs/>
              </w:rPr>
              <w:t xml:space="preserve">Arrangement </w:t>
            </w:r>
            <w:r w:rsidR="0036195D">
              <w:rPr>
                <w:b/>
                <w:bCs/>
              </w:rPr>
              <w:t xml:space="preserve">VVE </w:t>
            </w:r>
            <w:r>
              <w:rPr>
                <w:b/>
                <w:bCs/>
              </w:rPr>
              <w:t>Stimuleren en Ontwikkelen</w:t>
            </w:r>
            <w:r>
              <w:t xml:space="preserve"> (basis) (2 lesuren)</w:t>
            </w:r>
          </w:p>
        </w:tc>
        <w:tc>
          <w:tcPr>
            <w:tcW w:w="6804" w:type="dxa"/>
          </w:tcPr>
          <w:p w14:paraId="6CFBAE81" w14:textId="78072C3F" w:rsidR="00957D77" w:rsidRDefault="00D4464A" w:rsidP="00E92C8C">
            <w:r>
              <w:t xml:space="preserve">Leerstof: </w:t>
            </w:r>
          </w:p>
        </w:tc>
        <w:tc>
          <w:tcPr>
            <w:tcW w:w="1099" w:type="dxa"/>
          </w:tcPr>
          <w:p w14:paraId="0E627830" w14:textId="59356433" w:rsidR="00957D77" w:rsidRDefault="00B167D9" w:rsidP="00E92C8C">
            <w:r>
              <w:t>Laura</w:t>
            </w:r>
          </w:p>
        </w:tc>
      </w:tr>
      <w:tr w:rsidR="00A95ACA" w14:paraId="72D1636C" w14:textId="77777777" w:rsidTr="00E92C8C">
        <w:tc>
          <w:tcPr>
            <w:tcW w:w="6091" w:type="dxa"/>
          </w:tcPr>
          <w:p w14:paraId="14D6C25B" w14:textId="77777777" w:rsidR="00DD063A" w:rsidRDefault="00DD063A" w:rsidP="00DD063A">
            <w:r w:rsidRPr="00242BBF">
              <w:t>P2K1W7 Biedt (specifieke) ontwikkelingsgerichte activiteiten aan</w:t>
            </w:r>
          </w:p>
          <w:p w14:paraId="2C26B5EC" w14:textId="3E07A0B7" w:rsidR="00A95ACA" w:rsidRPr="00DD063A" w:rsidRDefault="00DD063A" w:rsidP="00A95ACA">
            <w:pPr>
              <w:rPr>
                <w:i/>
                <w:iCs/>
              </w:rPr>
            </w:pPr>
            <w:proofErr w:type="spellStart"/>
            <w:r w:rsidRPr="00DD063A">
              <w:rPr>
                <w:i/>
                <w:iCs/>
              </w:rPr>
              <w:t>Niv</w:t>
            </w:r>
            <w:proofErr w:type="spellEnd"/>
            <w:r w:rsidRPr="00DD063A">
              <w:rPr>
                <w:i/>
                <w:iCs/>
              </w:rPr>
              <w:t xml:space="preserve"> 3: als keuzedeel of extra </w:t>
            </w:r>
            <w:r w:rsidR="000720B1">
              <w:rPr>
                <w:i/>
                <w:iCs/>
              </w:rPr>
              <w:t>voor certificaat</w:t>
            </w:r>
          </w:p>
        </w:tc>
        <w:tc>
          <w:tcPr>
            <w:tcW w:w="6804" w:type="dxa"/>
          </w:tcPr>
          <w:p w14:paraId="641DE6AA" w14:textId="7BF38019" w:rsidR="00A95ACA" w:rsidRPr="00FD63F7" w:rsidRDefault="00A95ACA" w:rsidP="00A95ACA">
            <w:pPr>
              <w:rPr>
                <w:rFonts w:ascii="Calibri" w:hAnsi="Calibri" w:cs="Calibri"/>
              </w:rPr>
            </w:pPr>
            <w:r>
              <w:t xml:space="preserve">Gedragsbeoordeling </w:t>
            </w:r>
          </w:p>
        </w:tc>
        <w:tc>
          <w:tcPr>
            <w:tcW w:w="1099" w:type="dxa"/>
          </w:tcPr>
          <w:p w14:paraId="6A26EFFB" w14:textId="77777777" w:rsidR="00A95ACA" w:rsidRDefault="00A95ACA" w:rsidP="00A95ACA"/>
        </w:tc>
      </w:tr>
      <w:tr w:rsidR="006221A6" w14:paraId="30D89B83" w14:textId="77777777" w:rsidTr="00E92C8C">
        <w:tc>
          <w:tcPr>
            <w:tcW w:w="6091" w:type="dxa"/>
          </w:tcPr>
          <w:p w14:paraId="7B3D9FA1" w14:textId="740354EF" w:rsidR="006221A6" w:rsidRDefault="006221A6" w:rsidP="006221A6">
            <w:r w:rsidRPr="001A1AFD">
              <w:rPr>
                <w:b/>
                <w:bCs/>
              </w:rPr>
              <w:t xml:space="preserve">Keuzedeel </w:t>
            </w:r>
            <w:r>
              <w:t xml:space="preserve">    (1 lesuur)</w:t>
            </w:r>
          </w:p>
        </w:tc>
        <w:tc>
          <w:tcPr>
            <w:tcW w:w="6804" w:type="dxa"/>
          </w:tcPr>
          <w:p w14:paraId="0621E51E" w14:textId="3EDE4046" w:rsidR="006221A6" w:rsidRDefault="006221A6" w:rsidP="006221A6">
            <w:r>
              <w:t xml:space="preserve">Afhankelijk van keuze </w:t>
            </w:r>
          </w:p>
        </w:tc>
        <w:tc>
          <w:tcPr>
            <w:tcW w:w="1099" w:type="dxa"/>
          </w:tcPr>
          <w:p w14:paraId="5D5F6CAA" w14:textId="475F45FD" w:rsidR="006221A6" w:rsidRDefault="002B0482" w:rsidP="006221A6">
            <w:r>
              <w:t>Laura?/Janny</w:t>
            </w:r>
          </w:p>
        </w:tc>
      </w:tr>
      <w:tr w:rsidR="006221A6" w14:paraId="7CF07015" w14:textId="77777777" w:rsidTr="00E92C8C">
        <w:tc>
          <w:tcPr>
            <w:tcW w:w="6091" w:type="dxa"/>
          </w:tcPr>
          <w:p w14:paraId="7D3E34FF" w14:textId="6F54832F" w:rsidR="006221A6" w:rsidRDefault="006221A6" w:rsidP="006221A6">
            <w:r>
              <w:t xml:space="preserve">Taalblok: </w:t>
            </w:r>
            <w:r w:rsidRPr="005463CD">
              <w:t>Nederlands</w:t>
            </w:r>
            <w:r>
              <w:t>, Engels; Blokuur (2 lesuren)</w:t>
            </w:r>
          </w:p>
        </w:tc>
        <w:tc>
          <w:tcPr>
            <w:tcW w:w="6804" w:type="dxa"/>
          </w:tcPr>
          <w:p w14:paraId="568419CA" w14:textId="1839A666" w:rsidR="006221A6" w:rsidRDefault="006221A6" w:rsidP="006221A6">
            <w:r>
              <w:t>Instructie , zelfstudie en planning examinering</w:t>
            </w:r>
          </w:p>
        </w:tc>
        <w:tc>
          <w:tcPr>
            <w:tcW w:w="1099" w:type="dxa"/>
          </w:tcPr>
          <w:p w14:paraId="24DE3DAA" w14:textId="024E234F" w:rsidR="006221A6" w:rsidRDefault="002B0482" w:rsidP="006221A6">
            <w:r>
              <w:t>Roe/</w:t>
            </w:r>
            <w:proofErr w:type="spellStart"/>
            <w:r>
              <w:t>Suz</w:t>
            </w:r>
            <w:proofErr w:type="spellEnd"/>
          </w:p>
        </w:tc>
      </w:tr>
      <w:tr w:rsidR="006221A6" w14:paraId="37ACF8D4" w14:textId="77777777" w:rsidTr="00E92C8C">
        <w:tc>
          <w:tcPr>
            <w:tcW w:w="6091" w:type="dxa"/>
          </w:tcPr>
          <w:p w14:paraId="663783A9" w14:textId="76B16880" w:rsidR="006221A6" w:rsidRDefault="006221A6" w:rsidP="006221A6">
            <w:r>
              <w:t>Rekenen (1 lesuur)</w:t>
            </w:r>
          </w:p>
        </w:tc>
        <w:tc>
          <w:tcPr>
            <w:tcW w:w="6804" w:type="dxa"/>
          </w:tcPr>
          <w:p w14:paraId="7AC2CD4C" w14:textId="0F02E15A" w:rsidR="006221A6" w:rsidRDefault="006221A6" w:rsidP="006221A6">
            <w:r>
              <w:t>Instructie , zelfstudie en planning examinering</w:t>
            </w:r>
          </w:p>
        </w:tc>
        <w:tc>
          <w:tcPr>
            <w:tcW w:w="1099" w:type="dxa"/>
          </w:tcPr>
          <w:p w14:paraId="1E4AD3D3" w14:textId="30324D15" w:rsidR="006221A6" w:rsidRDefault="002B0482" w:rsidP="006221A6">
            <w:r>
              <w:t>Marl</w:t>
            </w:r>
          </w:p>
        </w:tc>
      </w:tr>
    </w:tbl>
    <w:p w14:paraId="76D1EAB3" w14:textId="38DC00D1" w:rsidR="00957D77" w:rsidRDefault="00957D77"/>
    <w:tbl>
      <w:tblPr>
        <w:tblStyle w:val="Tabelraster"/>
        <w:tblW w:w="13994" w:type="dxa"/>
        <w:tblLook w:val="04A0" w:firstRow="1" w:lastRow="0" w:firstColumn="1" w:lastColumn="0" w:noHBand="0" w:noVBand="1"/>
      </w:tblPr>
      <w:tblGrid>
        <w:gridCol w:w="5970"/>
        <w:gridCol w:w="6689"/>
        <w:gridCol w:w="1335"/>
      </w:tblGrid>
      <w:tr w:rsidR="00A44EB7" w14:paraId="3058531A" w14:textId="77777777" w:rsidTr="00E92C8C">
        <w:tc>
          <w:tcPr>
            <w:tcW w:w="6091" w:type="dxa"/>
          </w:tcPr>
          <w:p w14:paraId="17B302A1" w14:textId="0C5CE4D4" w:rsidR="00A44EB7" w:rsidRPr="00FB7E50" w:rsidRDefault="00A44EB7" w:rsidP="00E92C8C">
            <w:pPr>
              <w:rPr>
                <w:b/>
                <w:bCs/>
              </w:rPr>
            </w:pPr>
            <w:r w:rsidRPr="00FB7E50">
              <w:rPr>
                <w:b/>
                <w:bCs/>
              </w:rPr>
              <w:t xml:space="preserve">Periode </w:t>
            </w:r>
            <w:r>
              <w:rPr>
                <w:b/>
                <w:bCs/>
              </w:rPr>
              <w:t>8</w:t>
            </w:r>
          </w:p>
        </w:tc>
        <w:tc>
          <w:tcPr>
            <w:tcW w:w="6804" w:type="dxa"/>
          </w:tcPr>
          <w:p w14:paraId="4978A3B1" w14:textId="77777777" w:rsidR="00A44EB7" w:rsidRPr="00FB7E50" w:rsidRDefault="00A44EB7" w:rsidP="00E92C8C">
            <w:pPr>
              <w:rPr>
                <w:b/>
                <w:bCs/>
              </w:rPr>
            </w:pPr>
            <w:r w:rsidRPr="00FB7E50">
              <w:rPr>
                <w:b/>
                <w:bCs/>
              </w:rPr>
              <w:t>Inhoud &amp; Dekkingsoverzicht Examen</w:t>
            </w:r>
          </w:p>
        </w:tc>
        <w:tc>
          <w:tcPr>
            <w:tcW w:w="1099" w:type="dxa"/>
          </w:tcPr>
          <w:p w14:paraId="342CA8E6" w14:textId="77777777" w:rsidR="00A44EB7" w:rsidRPr="00FB7E50" w:rsidRDefault="00A44EB7" w:rsidP="00E92C8C">
            <w:pPr>
              <w:rPr>
                <w:b/>
                <w:bCs/>
              </w:rPr>
            </w:pPr>
            <w:r w:rsidRPr="00FB7E50">
              <w:rPr>
                <w:b/>
                <w:bCs/>
              </w:rPr>
              <w:t>Docent</w:t>
            </w:r>
          </w:p>
        </w:tc>
      </w:tr>
      <w:tr w:rsidR="001D773D" w14:paraId="4EC64229" w14:textId="77777777" w:rsidTr="00E92C8C">
        <w:tc>
          <w:tcPr>
            <w:tcW w:w="6091" w:type="dxa"/>
          </w:tcPr>
          <w:p w14:paraId="4778D43A" w14:textId="0E1875AC" w:rsidR="001D773D" w:rsidRDefault="001D773D" w:rsidP="001D773D">
            <w:r>
              <w:t xml:space="preserve">Methodisch (SLB/BPV) (2 </w:t>
            </w:r>
            <w:r w:rsidR="003E226D">
              <w:t>lesuren</w:t>
            </w:r>
            <w:r>
              <w:t>)</w:t>
            </w:r>
          </w:p>
        </w:tc>
        <w:tc>
          <w:tcPr>
            <w:tcW w:w="6804" w:type="dxa"/>
          </w:tcPr>
          <w:p w14:paraId="01728F5D" w14:textId="1277741D" w:rsidR="001D773D" w:rsidRDefault="001D773D" w:rsidP="001D773D">
            <w:r>
              <w:t>Voortgangsgesprekken, intervisie, 360 graden feedback / schrijven Plan van Aanpak : voorbereiden/uitvoeren, evalueren en reflecteren</w:t>
            </w:r>
          </w:p>
        </w:tc>
        <w:tc>
          <w:tcPr>
            <w:tcW w:w="1099" w:type="dxa"/>
          </w:tcPr>
          <w:p w14:paraId="22F2918B" w14:textId="2CAF284C" w:rsidR="001D773D" w:rsidRDefault="00B167D9" w:rsidP="001D773D">
            <w:r>
              <w:t>Laura</w:t>
            </w:r>
          </w:p>
        </w:tc>
      </w:tr>
      <w:tr w:rsidR="00374C23" w14:paraId="34C8B01B" w14:textId="77777777" w:rsidTr="00E92C8C">
        <w:tc>
          <w:tcPr>
            <w:tcW w:w="6091" w:type="dxa"/>
          </w:tcPr>
          <w:p w14:paraId="26E4FADF" w14:textId="32B8C6D2" w:rsidR="00374C23" w:rsidRPr="00D2687C" w:rsidRDefault="00374C23" w:rsidP="00374C23">
            <w:pPr>
              <w:rPr>
                <w:b/>
                <w:bCs/>
                <w:highlight w:val="green"/>
              </w:rPr>
            </w:pPr>
            <w:r w:rsidRPr="00D2687C">
              <w:rPr>
                <w:b/>
                <w:bCs/>
                <w:highlight w:val="green"/>
              </w:rPr>
              <w:t xml:space="preserve">Arrangement </w:t>
            </w:r>
            <w:r w:rsidR="00D2687C" w:rsidRPr="00D2687C">
              <w:rPr>
                <w:b/>
                <w:bCs/>
                <w:highlight w:val="green"/>
              </w:rPr>
              <w:t>Gezonde Kinderopvang</w:t>
            </w:r>
            <w:r w:rsidR="00FA0119" w:rsidRPr="00D2687C">
              <w:rPr>
                <w:b/>
                <w:bCs/>
                <w:highlight w:val="green"/>
              </w:rPr>
              <w:t xml:space="preserve"> </w:t>
            </w:r>
            <w:r w:rsidRPr="00D2687C">
              <w:rPr>
                <w:highlight w:val="green"/>
              </w:rPr>
              <w:t>(</w:t>
            </w:r>
            <w:r w:rsidR="004910A4" w:rsidRPr="00D2687C">
              <w:rPr>
                <w:highlight w:val="green"/>
              </w:rPr>
              <w:t>2</w:t>
            </w:r>
            <w:r w:rsidRPr="00D2687C">
              <w:rPr>
                <w:highlight w:val="green"/>
              </w:rPr>
              <w:t xml:space="preserve"> lesuren)</w:t>
            </w:r>
          </w:p>
        </w:tc>
        <w:tc>
          <w:tcPr>
            <w:tcW w:w="6804" w:type="dxa"/>
          </w:tcPr>
          <w:p w14:paraId="3979023F" w14:textId="6AB5155A" w:rsidR="00374C23" w:rsidRPr="00D2687C" w:rsidRDefault="00D4464A" w:rsidP="00374C23">
            <w:pPr>
              <w:rPr>
                <w:highlight w:val="green"/>
              </w:rPr>
            </w:pPr>
            <w:r w:rsidRPr="00D2687C">
              <w:rPr>
                <w:highlight w:val="green"/>
              </w:rPr>
              <w:t xml:space="preserve">Leerstof: </w:t>
            </w:r>
          </w:p>
        </w:tc>
        <w:tc>
          <w:tcPr>
            <w:tcW w:w="1099" w:type="dxa"/>
          </w:tcPr>
          <w:p w14:paraId="7257FE6E" w14:textId="574C8D02" w:rsidR="00374C23" w:rsidRPr="00D2687C" w:rsidRDefault="00B167D9" w:rsidP="00374C23">
            <w:pPr>
              <w:rPr>
                <w:highlight w:val="green"/>
              </w:rPr>
            </w:pPr>
            <w:r>
              <w:rPr>
                <w:highlight w:val="green"/>
              </w:rPr>
              <w:t>Petra</w:t>
            </w:r>
          </w:p>
        </w:tc>
      </w:tr>
      <w:tr w:rsidR="00D4464A" w14:paraId="11C79978" w14:textId="77777777" w:rsidTr="00E92C8C">
        <w:tc>
          <w:tcPr>
            <w:tcW w:w="6091" w:type="dxa"/>
          </w:tcPr>
          <w:p w14:paraId="1218D640" w14:textId="334AB3CB" w:rsidR="00D4464A" w:rsidRPr="00D2687C" w:rsidRDefault="00D2687C" w:rsidP="00D4464A">
            <w:pPr>
              <w:rPr>
                <w:highlight w:val="green"/>
              </w:rPr>
            </w:pPr>
            <w:r w:rsidRPr="00D2687C">
              <w:rPr>
                <w:highlight w:val="green"/>
              </w:rPr>
              <w:t>*Certificaat</w:t>
            </w:r>
          </w:p>
        </w:tc>
        <w:tc>
          <w:tcPr>
            <w:tcW w:w="6804" w:type="dxa"/>
          </w:tcPr>
          <w:p w14:paraId="5DE011F1" w14:textId="53E05221" w:rsidR="00D4464A" w:rsidRPr="00D2687C" w:rsidRDefault="00D4464A" w:rsidP="00D4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highlight w:val="green"/>
              </w:rPr>
            </w:pPr>
          </w:p>
        </w:tc>
        <w:tc>
          <w:tcPr>
            <w:tcW w:w="1099" w:type="dxa"/>
          </w:tcPr>
          <w:p w14:paraId="781D2955" w14:textId="77777777" w:rsidR="00D4464A" w:rsidRPr="00D2687C" w:rsidRDefault="00D4464A" w:rsidP="00D4464A">
            <w:pPr>
              <w:rPr>
                <w:highlight w:val="green"/>
              </w:rPr>
            </w:pPr>
          </w:p>
        </w:tc>
      </w:tr>
      <w:tr w:rsidR="00D4464A" w14:paraId="533FEA37" w14:textId="77777777" w:rsidTr="00E92C8C">
        <w:tc>
          <w:tcPr>
            <w:tcW w:w="6091" w:type="dxa"/>
          </w:tcPr>
          <w:p w14:paraId="13AB246C" w14:textId="01185786" w:rsidR="00D4464A" w:rsidRPr="00D2687C" w:rsidRDefault="00D4464A" w:rsidP="00D4464A">
            <w:pPr>
              <w:rPr>
                <w:highlight w:val="green"/>
              </w:rPr>
            </w:pPr>
          </w:p>
        </w:tc>
        <w:tc>
          <w:tcPr>
            <w:tcW w:w="6804" w:type="dxa"/>
          </w:tcPr>
          <w:p w14:paraId="27A10001" w14:textId="5FBB9E98" w:rsidR="00D4464A" w:rsidRPr="00D2687C" w:rsidRDefault="00D4464A" w:rsidP="00D4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highlight w:val="green"/>
              </w:rPr>
            </w:pPr>
          </w:p>
        </w:tc>
        <w:tc>
          <w:tcPr>
            <w:tcW w:w="1099" w:type="dxa"/>
          </w:tcPr>
          <w:p w14:paraId="6689E5C0" w14:textId="77777777" w:rsidR="00D4464A" w:rsidRPr="00D2687C" w:rsidRDefault="00D4464A" w:rsidP="00D4464A">
            <w:pPr>
              <w:rPr>
                <w:highlight w:val="green"/>
              </w:rPr>
            </w:pPr>
          </w:p>
        </w:tc>
      </w:tr>
      <w:tr w:rsidR="00D4464A" w14:paraId="0967E60E" w14:textId="77777777" w:rsidTr="00E92C8C">
        <w:tc>
          <w:tcPr>
            <w:tcW w:w="6091" w:type="dxa"/>
          </w:tcPr>
          <w:p w14:paraId="36EA7674" w14:textId="1DE265B5" w:rsidR="00D4464A" w:rsidRPr="00D2687C" w:rsidRDefault="00D4464A" w:rsidP="00D4464A">
            <w:pPr>
              <w:rPr>
                <w:rFonts w:ascii="Calibri" w:hAnsi="Calibri" w:cs="Calibri"/>
                <w:color w:val="000000"/>
                <w:sz w:val="20"/>
                <w:szCs w:val="20"/>
                <w:highlight w:val="green"/>
              </w:rPr>
            </w:pPr>
          </w:p>
        </w:tc>
        <w:tc>
          <w:tcPr>
            <w:tcW w:w="6804" w:type="dxa"/>
          </w:tcPr>
          <w:p w14:paraId="5BCF1050" w14:textId="3BC0088F" w:rsidR="00D4464A" w:rsidRPr="00D2687C" w:rsidRDefault="00D4464A" w:rsidP="00D4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highlight w:val="green"/>
              </w:rPr>
            </w:pPr>
          </w:p>
        </w:tc>
        <w:tc>
          <w:tcPr>
            <w:tcW w:w="1099" w:type="dxa"/>
          </w:tcPr>
          <w:p w14:paraId="31B1B48A" w14:textId="77777777" w:rsidR="00D4464A" w:rsidRPr="00D2687C" w:rsidRDefault="00D4464A" w:rsidP="00D4464A">
            <w:pPr>
              <w:rPr>
                <w:highlight w:val="green"/>
              </w:rPr>
            </w:pPr>
          </w:p>
        </w:tc>
      </w:tr>
      <w:tr w:rsidR="006221A6" w14:paraId="4165557C" w14:textId="77777777" w:rsidTr="00E92C8C">
        <w:tc>
          <w:tcPr>
            <w:tcW w:w="6091" w:type="dxa"/>
          </w:tcPr>
          <w:p w14:paraId="3157402D" w14:textId="2FAD895E" w:rsidR="006221A6" w:rsidRDefault="006221A6" w:rsidP="006221A6">
            <w:r w:rsidRPr="001A1AFD">
              <w:rPr>
                <w:b/>
                <w:bCs/>
              </w:rPr>
              <w:t xml:space="preserve">Keuzedeel </w:t>
            </w:r>
            <w:r>
              <w:t xml:space="preserve">    (1 lesuur)</w:t>
            </w:r>
          </w:p>
        </w:tc>
        <w:tc>
          <w:tcPr>
            <w:tcW w:w="6804" w:type="dxa"/>
          </w:tcPr>
          <w:p w14:paraId="7B45BEEF" w14:textId="2F7BAD45" w:rsidR="006221A6" w:rsidRDefault="006221A6" w:rsidP="006221A6">
            <w:r>
              <w:t xml:space="preserve">Afhankelijk van keuze </w:t>
            </w:r>
          </w:p>
        </w:tc>
        <w:tc>
          <w:tcPr>
            <w:tcW w:w="1099" w:type="dxa"/>
          </w:tcPr>
          <w:p w14:paraId="3DBAC6B1" w14:textId="45DF7696" w:rsidR="006221A6" w:rsidRDefault="002B0482" w:rsidP="006221A6">
            <w:r>
              <w:t>Laura?/</w:t>
            </w:r>
            <w:proofErr w:type="spellStart"/>
            <w:r w:rsidR="008908E6">
              <w:t>anny</w:t>
            </w:r>
            <w:proofErr w:type="spellEnd"/>
          </w:p>
        </w:tc>
      </w:tr>
      <w:tr w:rsidR="006221A6" w14:paraId="4525592A" w14:textId="77777777" w:rsidTr="00E92C8C">
        <w:tc>
          <w:tcPr>
            <w:tcW w:w="6091" w:type="dxa"/>
          </w:tcPr>
          <w:p w14:paraId="30E0046D" w14:textId="36B30CE7" w:rsidR="006221A6" w:rsidRDefault="006221A6" w:rsidP="006221A6">
            <w:r>
              <w:t xml:space="preserve">Taalblok: </w:t>
            </w:r>
            <w:r w:rsidRPr="005463CD">
              <w:t>Nederlands</w:t>
            </w:r>
            <w:r>
              <w:t>, Engels; Blokuur (2 lesuren)</w:t>
            </w:r>
          </w:p>
        </w:tc>
        <w:tc>
          <w:tcPr>
            <w:tcW w:w="6804" w:type="dxa"/>
          </w:tcPr>
          <w:p w14:paraId="1D16962D" w14:textId="0E02D5C9" w:rsidR="006221A6" w:rsidRDefault="006221A6" w:rsidP="006221A6">
            <w:r>
              <w:t>Instructie , zelfstudie en planning examinering</w:t>
            </w:r>
          </w:p>
        </w:tc>
        <w:tc>
          <w:tcPr>
            <w:tcW w:w="1099" w:type="dxa"/>
          </w:tcPr>
          <w:p w14:paraId="068C0841" w14:textId="5206B205" w:rsidR="006221A6" w:rsidRDefault="002B0482" w:rsidP="006221A6">
            <w:r>
              <w:t>Roe/</w:t>
            </w:r>
            <w:proofErr w:type="spellStart"/>
            <w:r>
              <w:t>Suz</w:t>
            </w:r>
            <w:proofErr w:type="spellEnd"/>
          </w:p>
        </w:tc>
      </w:tr>
      <w:tr w:rsidR="006221A6" w14:paraId="47880259" w14:textId="77777777" w:rsidTr="00E92C8C">
        <w:tc>
          <w:tcPr>
            <w:tcW w:w="6091" w:type="dxa"/>
          </w:tcPr>
          <w:p w14:paraId="32D13668" w14:textId="1DD027A9" w:rsidR="006221A6" w:rsidRDefault="006221A6" w:rsidP="006221A6">
            <w:r>
              <w:t>Rekenen (1 lesuur)</w:t>
            </w:r>
          </w:p>
        </w:tc>
        <w:tc>
          <w:tcPr>
            <w:tcW w:w="6804" w:type="dxa"/>
          </w:tcPr>
          <w:p w14:paraId="1F20FE1D" w14:textId="558E353E" w:rsidR="006221A6" w:rsidRDefault="006221A6" w:rsidP="006221A6">
            <w:r>
              <w:t>Instructie , zelfstudie en planning examinering</w:t>
            </w:r>
          </w:p>
        </w:tc>
        <w:tc>
          <w:tcPr>
            <w:tcW w:w="1099" w:type="dxa"/>
          </w:tcPr>
          <w:p w14:paraId="4FC15934" w14:textId="3DDD6B0B" w:rsidR="006221A6" w:rsidRDefault="002B0482" w:rsidP="006221A6">
            <w:r>
              <w:t>Marl</w:t>
            </w:r>
          </w:p>
        </w:tc>
      </w:tr>
    </w:tbl>
    <w:p w14:paraId="5CF21A8F" w14:textId="4EF1BF42" w:rsidR="00BC7DA0" w:rsidRDefault="00BC7DA0"/>
    <w:p w14:paraId="2B43399E" w14:textId="4D0638CA" w:rsidR="00BC7DA0" w:rsidRDefault="00BC7DA0"/>
    <w:p w14:paraId="388CFA64" w14:textId="77777777" w:rsidR="00AC2D14" w:rsidRDefault="00AC2D14"/>
    <w:p w14:paraId="2FE6F814" w14:textId="4AC7EF88" w:rsidR="00BC7DA0" w:rsidRDefault="00BC7DA0"/>
    <w:p w14:paraId="08301A5F" w14:textId="32F199EB" w:rsidR="00BC7DA0" w:rsidRDefault="00BC7DA0" w:rsidP="00BC7DA0">
      <w:pPr>
        <w:rPr>
          <w:rStyle w:val="Intensievebenadrukking"/>
        </w:rPr>
      </w:pPr>
      <w:r w:rsidRPr="0042438A">
        <w:rPr>
          <w:rStyle w:val="Intensievebenadrukking"/>
        </w:rPr>
        <w:t xml:space="preserve">Leerjaar </w:t>
      </w:r>
      <w:r>
        <w:rPr>
          <w:rStyle w:val="Intensievebenadrukking"/>
        </w:rPr>
        <w:t>3</w:t>
      </w:r>
      <w:r w:rsidRPr="0042438A">
        <w:rPr>
          <w:rStyle w:val="Intensievebenadrukking"/>
        </w:rPr>
        <w:t xml:space="preserve">        202</w:t>
      </w:r>
      <w:r w:rsidR="00E2538B">
        <w:rPr>
          <w:rStyle w:val="Intensievebenadrukking"/>
        </w:rPr>
        <w:t>3</w:t>
      </w:r>
      <w:r w:rsidRPr="0042438A">
        <w:rPr>
          <w:rStyle w:val="Intensievebenadrukking"/>
        </w:rPr>
        <w:t>-202</w:t>
      </w:r>
      <w:r w:rsidR="00E2538B">
        <w:rPr>
          <w:rStyle w:val="Intensievebenadrukking"/>
        </w:rPr>
        <w:t>4</w:t>
      </w:r>
      <w:r w:rsidRPr="0042438A">
        <w:rPr>
          <w:rStyle w:val="Intensievebenadrukking"/>
        </w:rPr>
        <w:t xml:space="preserve">                 Leerplanschema Reguliere BBL                    </w:t>
      </w:r>
      <w:r w:rsidR="00EE7A62">
        <w:rPr>
          <w:rStyle w:val="Intensievebenadrukking"/>
        </w:rPr>
        <w:t xml:space="preserve">Gespecialiseerd pedagogisch medewerker </w:t>
      </w:r>
      <w:r w:rsidR="00EE7A62" w:rsidRPr="0042438A">
        <w:rPr>
          <w:rStyle w:val="Intensievebenadrukking"/>
        </w:rPr>
        <w:t xml:space="preserve"> niveau 4 </w:t>
      </w:r>
      <w:r w:rsidR="00EE7A62">
        <w:rPr>
          <w:rStyle w:val="Intensievebenadrukking"/>
        </w:rPr>
        <w:t xml:space="preserve">           25697</w:t>
      </w:r>
    </w:p>
    <w:tbl>
      <w:tblPr>
        <w:tblStyle w:val="Tabelraster"/>
        <w:tblW w:w="13994" w:type="dxa"/>
        <w:tblLook w:val="04A0" w:firstRow="1" w:lastRow="0" w:firstColumn="1" w:lastColumn="0" w:noHBand="0" w:noVBand="1"/>
      </w:tblPr>
      <w:tblGrid>
        <w:gridCol w:w="6070"/>
        <w:gridCol w:w="6780"/>
        <w:gridCol w:w="1144"/>
      </w:tblGrid>
      <w:tr w:rsidR="00D2687C" w:rsidRPr="00FB7E50" w14:paraId="45755545" w14:textId="77777777" w:rsidTr="00FB1261">
        <w:tc>
          <w:tcPr>
            <w:tcW w:w="6091" w:type="dxa"/>
          </w:tcPr>
          <w:p w14:paraId="04D4C04A" w14:textId="0A256D9C" w:rsidR="00D2687C" w:rsidRPr="00FB7E50" w:rsidRDefault="00D2687C" w:rsidP="00FB1261">
            <w:pPr>
              <w:rPr>
                <w:b/>
                <w:bCs/>
              </w:rPr>
            </w:pPr>
            <w:r w:rsidRPr="00FB7E50">
              <w:rPr>
                <w:b/>
                <w:bCs/>
              </w:rPr>
              <w:t xml:space="preserve">Periode </w:t>
            </w:r>
            <w:r>
              <w:rPr>
                <w:b/>
                <w:bCs/>
              </w:rPr>
              <w:t>9</w:t>
            </w:r>
          </w:p>
        </w:tc>
        <w:tc>
          <w:tcPr>
            <w:tcW w:w="6804" w:type="dxa"/>
          </w:tcPr>
          <w:p w14:paraId="70E19119" w14:textId="77777777" w:rsidR="00D2687C" w:rsidRPr="00FB7E50" w:rsidRDefault="00D2687C" w:rsidP="00FB1261">
            <w:pPr>
              <w:rPr>
                <w:b/>
                <w:bCs/>
              </w:rPr>
            </w:pPr>
            <w:r w:rsidRPr="00FB7E50">
              <w:rPr>
                <w:b/>
                <w:bCs/>
              </w:rPr>
              <w:t>Inhoud &amp; Dekkingsoverzicht Examen</w:t>
            </w:r>
          </w:p>
        </w:tc>
        <w:tc>
          <w:tcPr>
            <w:tcW w:w="1099" w:type="dxa"/>
          </w:tcPr>
          <w:p w14:paraId="18887175" w14:textId="77777777" w:rsidR="00D2687C" w:rsidRPr="00FB7E50" w:rsidRDefault="00D2687C" w:rsidP="00FB1261">
            <w:pPr>
              <w:rPr>
                <w:b/>
                <w:bCs/>
              </w:rPr>
            </w:pPr>
            <w:r w:rsidRPr="00FB7E50">
              <w:rPr>
                <w:b/>
                <w:bCs/>
              </w:rPr>
              <w:t>Docent</w:t>
            </w:r>
          </w:p>
        </w:tc>
      </w:tr>
      <w:tr w:rsidR="00D2687C" w14:paraId="695BD921" w14:textId="77777777" w:rsidTr="00FB1261">
        <w:tc>
          <w:tcPr>
            <w:tcW w:w="6091" w:type="dxa"/>
          </w:tcPr>
          <w:p w14:paraId="415501A5" w14:textId="77777777" w:rsidR="00D2687C" w:rsidRDefault="00D2687C" w:rsidP="00FB1261">
            <w:r>
              <w:t>Methodisch (SLB/BPV) (2 lesuren)</w:t>
            </w:r>
          </w:p>
        </w:tc>
        <w:tc>
          <w:tcPr>
            <w:tcW w:w="6804" w:type="dxa"/>
          </w:tcPr>
          <w:p w14:paraId="752CFF04" w14:textId="77777777" w:rsidR="00D2687C" w:rsidRDefault="00D2687C" w:rsidP="00FB1261">
            <w:r>
              <w:t>Voortgangsgesprekken, intervisie, 360 graden feedback / schrijven Plan van Aanpak : voorbereiden/uitvoeren, evalueren en reflecteren</w:t>
            </w:r>
          </w:p>
        </w:tc>
        <w:tc>
          <w:tcPr>
            <w:tcW w:w="1099" w:type="dxa"/>
          </w:tcPr>
          <w:p w14:paraId="5A4021C1" w14:textId="75AA4ED8" w:rsidR="00D2687C" w:rsidRDefault="002B0482" w:rsidP="00FB1261">
            <w:r>
              <w:t>IT</w:t>
            </w:r>
          </w:p>
        </w:tc>
      </w:tr>
      <w:tr w:rsidR="00D2687C" w14:paraId="7227A91F" w14:textId="77777777" w:rsidTr="00FB1261">
        <w:tc>
          <w:tcPr>
            <w:tcW w:w="6091" w:type="dxa"/>
          </w:tcPr>
          <w:p w14:paraId="03A5B609" w14:textId="77777777" w:rsidR="00D2687C" w:rsidRPr="009C136B" w:rsidRDefault="00D2687C" w:rsidP="00FB1261">
            <w:pPr>
              <w:rPr>
                <w:b/>
                <w:bCs/>
              </w:rPr>
            </w:pPr>
            <w:r w:rsidRPr="00B93BB9">
              <w:rPr>
                <w:b/>
                <w:bCs/>
              </w:rPr>
              <w:t xml:space="preserve">Arrangement </w:t>
            </w:r>
            <w:r>
              <w:rPr>
                <w:b/>
                <w:bCs/>
              </w:rPr>
              <w:t xml:space="preserve">Reflecteren en Waarderen </w:t>
            </w:r>
            <w:r>
              <w:t>(2 lesuren)</w:t>
            </w:r>
          </w:p>
        </w:tc>
        <w:tc>
          <w:tcPr>
            <w:tcW w:w="6804" w:type="dxa"/>
          </w:tcPr>
          <w:p w14:paraId="07453218" w14:textId="77777777" w:rsidR="00D2687C" w:rsidRDefault="00D2687C" w:rsidP="00FB1261">
            <w:r>
              <w:t xml:space="preserve">Leerstof: </w:t>
            </w:r>
          </w:p>
        </w:tc>
        <w:tc>
          <w:tcPr>
            <w:tcW w:w="1099" w:type="dxa"/>
          </w:tcPr>
          <w:p w14:paraId="049F6663" w14:textId="04031D58" w:rsidR="00D2687C" w:rsidRDefault="002B0482" w:rsidP="00FB1261">
            <w:r>
              <w:t>IT</w:t>
            </w:r>
          </w:p>
        </w:tc>
      </w:tr>
      <w:tr w:rsidR="00D2687C" w14:paraId="780BA7AF" w14:textId="77777777" w:rsidTr="00FB1261">
        <w:tc>
          <w:tcPr>
            <w:tcW w:w="6091" w:type="dxa"/>
          </w:tcPr>
          <w:p w14:paraId="768FFD33" w14:textId="77777777" w:rsidR="00D2687C" w:rsidRPr="001A1AFD" w:rsidRDefault="00D2687C" w:rsidP="00FB1261">
            <w:r w:rsidRPr="003C661F">
              <w:rPr>
                <w:rFonts w:ascii="Calibri" w:hAnsi="Calibri" w:cs="Calibri"/>
                <w:b/>
                <w:bCs/>
                <w:color w:val="000000"/>
              </w:rPr>
              <w:t xml:space="preserve">B1K2W1 </w:t>
            </w:r>
            <w:r w:rsidRPr="003C661F">
              <w:rPr>
                <w:rFonts w:ascii="Calibri" w:hAnsi="Calibri" w:cs="Calibri"/>
                <w:color w:val="000000"/>
              </w:rPr>
              <w:t>Werkt aan de eigen professionele ontwikkeling</w:t>
            </w:r>
          </w:p>
        </w:tc>
        <w:tc>
          <w:tcPr>
            <w:tcW w:w="6804" w:type="dxa"/>
          </w:tcPr>
          <w:p w14:paraId="0CF17FF2" w14:textId="77777777" w:rsidR="00D2687C" w:rsidRDefault="00D2687C" w:rsidP="00FB1261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0D5CE1">
              <w:t>Voorbereiden en uitvoeren POP</w:t>
            </w:r>
          </w:p>
        </w:tc>
        <w:tc>
          <w:tcPr>
            <w:tcW w:w="1099" w:type="dxa"/>
          </w:tcPr>
          <w:p w14:paraId="27C6287A" w14:textId="77777777" w:rsidR="00D2687C" w:rsidRDefault="00D2687C" w:rsidP="00FB1261"/>
        </w:tc>
      </w:tr>
      <w:tr w:rsidR="00D2687C" w14:paraId="187E3FC2" w14:textId="77777777" w:rsidTr="00FB1261">
        <w:tc>
          <w:tcPr>
            <w:tcW w:w="6091" w:type="dxa"/>
          </w:tcPr>
          <w:p w14:paraId="722CDCD5" w14:textId="77777777" w:rsidR="00D2687C" w:rsidRPr="001A1AFD" w:rsidRDefault="00D2687C" w:rsidP="00FB1261">
            <w:r w:rsidRPr="003C661F">
              <w:rPr>
                <w:rFonts w:ascii="Calibri" w:hAnsi="Calibri" w:cs="Calibri"/>
                <w:b/>
                <w:bCs/>
                <w:color w:val="000000"/>
              </w:rPr>
              <w:t xml:space="preserve">B1K2W2 </w:t>
            </w:r>
            <w:r w:rsidRPr="003C661F">
              <w:rPr>
                <w:rFonts w:ascii="Calibri" w:hAnsi="Calibri" w:cs="Calibri"/>
                <w:color w:val="000000"/>
              </w:rPr>
              <w:t xml:space="preserve">Werkt aan het bewaken en bevorderen van </w:t>
            </w:r>
            <w:proofErr w:type="spellStart"/>
            <w:r w:rsidRPr="003C661F">
              <w:rPr>
                <w:rFonts w:ascii="Calibri" w:hAnsi="Calibri" w:cs="Calibri"/>
                <w:color w:val="000000"/>
              </w:rPr>
              <w:t>kwal.zorg</w:t>
            </w:r>
            <w:proofErr w:type="spellEnd"/>
          </w:p>
        </w:tc>
        <w:tc>
          <w:tcPr>
            <w:tcW w:w="6804" w:type="dxa"/>
          </w:tcPr>
          <w:p w14:paraId="3E20C5C0" w14:textId="77777777" w:rsidR="00D2687C" w:rsidRDefault="00D2687C" w:rsidP="00FB1261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0D5CE1">
              <w:rPr>
                <w:iCs/>
              </w:rPr>
              <w:t xml:space="preserve">Productbeoordeling: verbetervoorstel </w:t>
            </w:r>
          </w:p>
        </w:tc>
        <w:tc>
          <w:tcPr>
            <w:tcW w:w="1099" w:type="dxa"/>
          </w:tcPr>
          <w:p w14:paraId="0A4F1FA9" w14:textId="77777777" w:rsidR="00D2687C" w:rsidRDefault="00D2687C" w:rsidP="00FB1261"/>
        </w:tc>
      </w:tr>
      <w:tr w:rsidR="00D2687C" w14:paraId="03B5C3F2" w14:textId="77777777" w:rsidTr="00FB1261">
        <w:tc>
          <w:tcPr>
            <w:tcW w:w="6091" w:type="dxa"/>
          </w:tcPr>
          <w:p w14:paraId="3E60B325" w14:textId="77777777" w:rsidR="00D2687C" w:rsidRPr="00605B8E" w:rsidRDefault="00D2687C" w:rsidP="00FB12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C661F">
              <w:rPr>
                <w:rFonts w:ascii="Calibri" w:hAnsi="Calibri" w:cs="Calibri"/>
                <w:b/>
                <w:bCs/>
                <w:color w:val="000000"/>
              </w:rPr>
              <w:t xml:space="preserve">P2K2W2  </w:t>
            </w:r>
            <w:r w:rsidRPr="003C661F">
              <w:rPr>
                <w:rFonts w:ascii="Calibri" w:hAnsi="Calibri" w:cs="Calibri"/>
                <w:color w:val="000000"/>
              </w:rPr>
              <w:t>Voert beleidsondersteunende taken uit</w:t>
            </w:r>
          </w:p>
        </w:tc>
        <w:tc>
          <w:tcPr>
            <w:tcW w:w="6804" w:type="dxa"/>
          </w:tcPr>
          <w:p w14:paraId="1EC558BA" w14:textId="77777777" w:rsidR="00D2687C" w:rsidRDefault="00D2687C" w:rsidP="00FB1261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0D5CE1">
              <w:rPr>
                <w:iCs/>
              </w:rPr>
              <w:t>Product: notitie verbetervoorstel</w:t>
            </w:r>
          </w:p>
        </w:tc>
        <w:tc>
          <w:tcPr>
            <w:tcW w:w="1099" w:type="dxa"/>
          </w:tcPr>
          <w:p w14:paraId="13E99996" w14:textId="77777777" w:rsidR="00D2687C" w:rsidRDefault="00D2687C" w:rsidP="00FB1261"/>
        </w:tc>
      </w:tr>
      <w:tr w:rsidR="00D2687C" w14:paraId="3A5AF2B5" w14:textId="77777777" w:rsidTr="00FB1261">
        <w:tc>
          <w:tcPr>
            <w:tcW w:w="6091" w:type="dxa"/>
          </w:tcPr>
          <w:p w14:paraId="6F2AD415" w14:textId="77777777" w:rsidR="00D2687C" w:rsidRDefault="00D2687C" w:rsidP="00FB1261">
            <w:r w:rsidRPr="001A1AFD">
              <w:rPr>
                <w:b/>
                <w:bCs/>
              </w:rPr>
              <w:t xml:space="preserve">Keuzedeel </w:t>
            </w:r>
            <w:r>
              <w:t xml:space="preserve">    (1 lesuur)</w:t>
            </w:r>
          </w:p>
        </w:tc>
        <w:tc>
          <w:tcPr>
            <w:tcW w:w="6804" w:type="dxa"/>
          </w:tcPr>
          <w:p w14:paraId="59171A2C" w14:textId="77777777" w:rsidR="00D2687C" w:rsidRDefault="00D2687C" w:rsidP="00FB1261">
            <w:r>
              <w:t xml:space="preserve">Afhankelijk van keuze </w:t>
            </w:r>
          </w:p>
        </w:tc>
        <w:tc>
          <w:tcPr>
            <w:tcW w:w="1099" w:type="dxa"/>
          </w:tcPr>
          <w:p w14:paraId="6653DD3A" w14:textId="6447CC77" w:rsidR="00D2687C" w:rsidRDefault="002B0482" w:rsidP="00FB1261">
            <w:r>
              <w:t>IT of aansluiten</w:t>
            </w:r>
          </w:p>
        </w:tc>
      </w:tr>
      <w:tr w:rsidR="00D2687C" w14:paraId="3D97D394" w14:textId="77777777" w:rsidTr="00FB1261">
        <w:tc>
          <w:tcPr>
            <w:tcW w:w="6091" w:type="dxa"/>
          </w:tcPr>
          <w:p w14:paraId="4E1DCE2A" w14:textId="77777777" w:rsidR="00D2687C" w:rsidRDefault="00D2687C" w:rsidP="00FB1261">
            <w:r>
              <w:t xml:space="preserve">Taalblok: </w:t>
            </w:r>
            <w:r w:rsidRPr="005463CD">
              <w:t>Nederlands</w:t>
            </w:r>
            <w:r>
              <w:t>, Engels; Blokuur (2 lesuren)</w:t>
            </w:r>
          </w:p>
        </w:tc>
        <w:tc>
          <w:tcPr>
            <w:tcW w:w="6804" w:type="dxa"/>
          </w:tcPr>
          <w:p w14:paraId="687AF4E0" w14:textId="77777777" w:rsidR="00D2687C" w:rsidRDefault="00D2687C" w:rsidP="00FB1261">
            <w:r>
              <w:t>Instructie , zelfstudie en planning examinering</w:t>
            </w:r>
          </w:p>
        </w:tc>
        <w:tc>
          <w:tcPr>
            <w:tcW w:w="1099" w:type="dxa"/>
          </w:tcPr>
          <w:p w14:paraId="50112A7D" w14:textId="50578549" w:rsidR="00D2687C" w:rsidRDefault="002B0482" w:rsidP="00FB1261">
            <w:r>
              <w:t>IT of aansluiten</w:t>
            </w:r>
          </w:p>
        </w:tc>
      </w:tr>
      <w:tr w:rsidR="00D2687C" w14:paraId="441C90DE" w14:textId="77777777" w:rsidTr="00FB1261">
        <w:tc>
          <w:tcPr>
            <w:tcW w:w="6091" w:type="dxa"/>
          </w:tcPr>
          <w:p w14:paraId="049CAA43" w14:textId="77777777" w:rsidR="00D2687C" w:rsidRDefault="00D2687C" w:rsidP="00FB1261">
            <w:r>
              <w:t>Rekenen (1 lesuur)</w:t>
            </w:r>
          </w:p>
        </w:tc>
        <w:tc>
          <w:tcPr>
            <w:tcW w:w="6804" w:type="dxa"/>
          </w:tcPr>
          <w:p w14:paraId="093C897C" w14:textId="77777777" w:rsidR="00D2687C" w:rsidRDefault="00D2687C" w:rsidP="00FB1261">
            <w:r>
              <w:t>Instructie , zelfstudie en planning examinering</w:t>
            </w:r>
          </w:p>
        </w:tc>
        <w:tc>
          <w:tcPr>
            <w:tcW w:w="1099" w:type="dxa"/>
          </w:tcPr>
          <w:p w14:paraId="727315E9" w14:textId="54A95144" w:rsidR="00D2687C" w:rsidRDefault="002B0482" w:rsidP="00FB1261">
            <w:r>
              <w:t>IT of aansluiten</w:t>
            </w:r>
          </w:p>
        </w:tc>
      </w:tr>
    </w:tbl>
    <w:p w14:paraId="72C1F1FD" w14:textId="59C9F0B1" w:rsidR="00D2687C" w:rsidRDefault="002B0482" w:rsidP="002B0482">
      <w:pPr>
        <w:pStyle w:val="Lijstalinea"/>
        <w:numPr>
          <w:ilvl w:val="0"/>
          <w:numId w:val="2"/>
        </w:numPr>
        <w:rPr>
          <w:rStyle w:val="Intensievebenadrukking"/>
        </w:rPr>
      </w:pPr>
      <w:r>
        <w:rPr>
          <w:rStyle w:val="Intensievebenadrukking"/>
        </w:rPr>
        <w:t>It= Individueel traject; zelfst. werken</w:t>
      </w:r>
    </w:p>
    <w:p w14:paraId="240C3EDF" w14:textId="77777777" w:rsidR="00D2687C" w:rsidRPr="0042438A" w:rsidRDefault="00D2687C" w:rsidP="00BC7DA0">
      <w:pPr>
        <w:rPr>
          <w:rStyle w:val="Intensievebenadrukking"/>
        </w:rPr>
      </w:pPr>
    </w:p>
    <w:p w14:paraId="733D0D32" w14:textId="2EB902BA" w:rsidR="00BC7DA0" w:rsidRDefault="00BC7DA0"/>
    <w:p w14:paraId="1F66C011" w14:textId="77777777" w:rsidR="00CC76C6" w:rsidRDefault="00CC76C6"/>
    <w:sectPr w:rsidR="00CC76C6" w:rsidSect="00E9251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FB16FC"/>
    <w:multiLevelType w:val="hybridMultilevel"/>
    <w:tmpl w:val="09DED98C"/>
    <w:lvl w:ilvl="0" w:tplc="EEBAFA4E">
      <w:numFmt w:val="bullet"/>
      <w:lvlText w:val=""/>
      <w:lvlJc w:val="left"/>
      <w:pPr>
        <w:ind w:left="51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" w15:restartNumberingAfterBreak="0">
    <w:nsid w:val="308800D3"/>
    <w:multiLevelType w:val="hybridMultilevel"/>
    <w:tmpl w:val="25883652"/>
    <w:lvl w:ilvl="0" w:tplc="371C92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668086">
    <w:abstractNumId w:val="1"/>
  </w:num>
  <w:num w:numId="2" w16cid:durableId="938221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518"/>
    <w:rsid w:val="00011699"/>
    <w:rsid w:val="000139AC"/>
    <w:rsid w:val="000271A3"/>
    <w:rsid w:val="00037DA1"/>
    <w:rsid w:val="00037F4E"/>
    <w:rsid w:val="00047F01"/>
    <w:rsid w:val="00056679"/>
    <w:rsid w:val="00061AE5"/>
    <w:rsid w:val="000720B1"/>
    <w:rsid w:val="00077BA0"/>
    <w:rsid w:val="00083A0E"/>
    <w:rsid w:val="00095267"/>
    <w:rsid w:val="000A36A8"/>
    <w:rsid w:val="000B6E26"/>
    <w:rsid w:val="000E5AD3"/>
    <w:rsid w:val="000F14B4"/>
    <w:rsid w:val="000F1BE1"/>
    <w:rsid w:val="000F5E63"/>
    <w:rsid w:val="00103BE6"/>
    <w:rsid w:val="00112DEC"/>
    <w:rsid w:val="00112EC0"/>
    <w:rsid w:val="00123877"/>
    <w:rsid w:val="00131F16"/>
    <w:rsid w:val="0013564C"/>
    <w:rsid w:val="00153B9A"/>
    <w:rsid w:val="00154955"/>
    <w:rsid w:val="001816D7"/>
    <w:rsid w:val="00182CA4"/>
    <w:rsid w:val="001A1AFD"/>
    <w:rsid w:val="001A6371"/>
    <w:rsid w:val="001B1A93"/>
    <w:rsid w:val="001C0DBD"/>
    <w:rsid w:val="001C6C9A"/>
    <w:rsid w:val="001D5440"/>
    <w:rsid w:val="001D773D"/>
    <w:rsid w:val="001E1FF7"/>
    <w:rsid w:val="001E2BAE"/>
    <w:rsid w:val="001F3549"/>
    <w:rsid w:val="001F5D3D"/>
    <w:rsid w:val="001F7A02"/>
    <w:rsid w:val="00216632"/>
    <w:rsid w:val="00227BF7"/>
    <w:rsid w:val="00227D4B"/>
    <w:rsid w:val="002337A9"/>
    <w:rsid w:val="00246A36"/>
    <w:rsid w:val="00257655"/>
    <w:rsid w:val="00262F34"/>
    <w:rsid w:val="002716FD"/>
    <w:rsid w:val="00282B44"/>
    <w:rsid w:val="00283B58"/>
    <w:rsid w:val="00293877"/>
    <w:rsid w:val="002A296D"/>
    <w:rsid w:val="002A5D7C"/>
    <w:rsid w:val="002B0482"/>
    <w:rsid w:val="002B28E9"/>
    <w:rsid w:val="002D5192"/>
    <w:rsid w:val="002F0901"/>
    <w:rsid w:val="002F3E69"/>
    <w:rsid w:val="003021BB"/>
    <w:rsid w:val="00311F9B"/>
    <w:rsid w:val="00341557"/>
    <w:rsid w:val="00343DD7"/>
    <w:rsid w:val="0035529C"/>
    <w:rsid w:val="0036195D"/>
    <w:rsid w:val="003637EB"/>
    <w:rsid w:val="003638B4"/>
    <w:rsid w:val="00370525"/>
    <w:rsid w:val="00373990"/>
    <w:rsid w:val="00374C23"/>
    <w:rsid w:val="003777B6"/>
    <w:rsid w:val="00383B8C"/>
    <w:rsid w:val="00386F5C"/>
    <w:rsid w:val="00392DBC"/>
    <w:rsid w:val="003A0D0E"/>
    <w:rsid w:val="003C422E"/>
    <w:rsid w:val="003C59C1"/>
    <w:rsid w:val="003E226D"/>
    <w:rsid w:val="00404079"/>
    <w:rsid w:val="0042438A"/>
    <w:rsid w:val="00426AC2"/>
    <w:rsid w:val="00433554"/>
    <w:rsid w:val="0043460B"/>
    <w:rsid w:val="0044182C"/>
    <w:rsid w:val="0045171C"/>
    <w:rsid w:val="00457B76"/>
    <w:rsid w:val="00473182"/>
    <w:rsid w:val="00473893"/>
    <w:rsid w:val="00474DA6"/>
    <w:rsid w:val="00482092"/>
    <w:rsid w:val="004910A4"/>
    <w:rsid w:val="004C24E4"/>
    <w:rsid w:val="004C3F4B"/>
    <w:rsid w:val="004C57EE"/>
    <w:rsid w:val="004D6460"/>
    <w:rsid w:val="004E1DE8"/>
    <w:rsid w:val="004E62FC"/>
    <w:rsid w:val="004F6D0B"/>
    <w:rsid w:val="00514496"/>
    <w:rsid w:val="005216B1"/>
    <w:rsid w:val="005235A3"/>
    <w:rsid w:val="005270CA"/>
    <w:rsid w:val="005324E8"/>
    <w:rsid w:val="00536A43"/>
    <w:rsid w:val="00536ECC"/>
    <w:rsid w:val="005413C6"/>
    <w:rsid w:val="00544E21"/>
    <w:rsid w:val="00544FA5"/>
    <w:rsid w:val="005463CD"/>
    <w:rsid w:val="00552F3E"/>
    <w:rsid w:val="005552E2"/>
    <w:rsid w:val="005808AE"/>
    <w:rsid w:val="005C215C"/>
    <w:rsid w:val="005D0284"/>
    <w:rsid w:val="005E097F"/>
    <w:rsid w:val="005F3722"/>
    <w:rsid w:val="00602AA0"/>
    <w:rsid w:val="00606641"/>
    <w:rsid w:val="006221A6"/>
    <w:rsid w:val="00625258"/>
    <w:rsid w:val="00630DDD"/>
    <w:rsid w:val="00635CE2"/>
    <w:rsid w:val="00646C83"/>
    <w:rsid w:val="00651FAF"/>
    <w:rsid w:val="006520D7"/>
    <w:rsid w:val="006530EB"/>
    <w:rsid w:val="006533E9"/>
    <w:rsid w:val="00656E90"/>
    <w:rsid w:val="00657114"/>
    <w:rsid w:val="00670A93"/>
    <w:rsid w:val="00673126"/>
    <w:rsid w:val="00676687"/>
    <w:rsid w:val="00685043"/>
    <w:rsid w:val="00693648"/>
    <w:rsid w:val="006A112B"/>
    <w:rsid w:val="006A3549"/>
    <w:rsid w:val="006A7D46"/>
    <w:rsid w:val="006B351A"/>
    <w:rsid w:val="006B524C"/>
    <w:rsid w:val="006C1956"/>
    <w:rsid w:val="006C4DFA"/>
    <w:rsid w:val="006C62B4"/>
    <w:rsid w:val="006D1A44"/>
    <w:rsid w:val="006E7E0D"/>
    <w:rsid w:val="00701DF6"/>
    <w:rsid w:val="00703FB0"/>
    <w:rsid w:val="00750C03"/>
    <w:rsid w:val="007633EE"/>
    <w:rsid w:val="00776431"/>
    <w:rsid w:val="007A4DA3"/>
    <w:rsid w:val="007A70A2"/>
    <w:rsid w:val="007B65E4"/>
    <w:rsid w:val="007C3A78"/>
    <w:rsid w:val="007E20EA"/>
    <w:rsid w:val="007F6064"/>
    <w:rsid w:val="00825912"/>
    <w:rsid w:val="00847420"/>
    <w:rsid w:val="00861800"/>
    <w:rsid w:val="00885758"/>
    <w:rsid w:val="008908E6"/>
    <w:rsid w:val="00896BD9"/>
    <w:rsid w:val="008B3573"/>
    <w:rsid w:val="008B3933"/>
    <w:rsid w:val="008C50F7"/>
    <w:rsid w:val="008C71CA"/>
    <w:rsid w:val="008D1F69"/>
    <w:rsid w:val="008D2DAE"/>
    <w:rsid w:val="008E758A"/>
    <w:rsid w:val="00901C4A"/>
    <w:rsid w:val="00911AAD"/>
    <w:rsid w:val="00913521"/>
    <w:rsid w:val="0092068A"/>
    <w:rsid w:val="00936A58"/>
    <w:rsid w:val="00945C0B"/>
    <w:rsid w:val="009471BE"/>
    <w:rsid w:val="0095172D"/>
    <w:rsid w:val="00957D77"/>
    <w:rsid w:val="00965A84"/>
    <w:rsid w:val="00975719"/>
    <w:rsid w:val="00975D55"/>
    <w:rsid w:val="00986888"/>
    <w:rsid w:val="00992121"/>
    <w:rsid w:val="00993A7F"/>
    <w:rsid w:val="009A11B3"/>
    <w:rsid w:val="009B1908"/>
    <w:rsid w:val="009C136B"/>
    <w:rsid w:val="009C2C7B"/>
    <w:rsid w:val="009D0493"/>
    <w:rsid w:val="009D1A18"/>
    <w:rsid w:val="009D1FB8"/>
    <w:rsid w:val="009D3B93"/>
    <w:rsid w:val="009D5728"/>
    <w:rsid w:val="009E2694"/>
    <w:rsid w:val="00A06CAF"/>
    <w:rsid w:val="00A168F3"/>
    <w:rsid w:val="00A303D4"/>
    <w:rsid w:val="00A34504"/>
    <w:rsid w:val="00A35951"/>
    <w:rsid w:val="00A3701B"/>
    <w:rsid w:val="00A44EB7"/>
    <w:rsid w:val="00A51695"/>
    <w:rsid w:val="00A570CC"/>
    <w:rsid w:val="00A70E70"/>
    <w:rsid w:val="00A7270C"/>
    <w:rsid w:val="00A7385E"/>
    <w:rsid w:val="00A77A51"/>
    <w:rsid w:val="00A8636E"/>
    <w:rsid w:val="00A90B79"/>
    <w:rsid w:val="00A9257F"/>
    <w:rsid w:val="00A94956"/>
    <w:rsid w:val="00A94F50"/>
    <w:rsid w:val="00A95ACA"/>
    <w:rsid w:val="00AB5066"/>
    <w:rsid w:val="00AC2D14"/>
    <w:rsid w:val="00AC5A48"/>
    <w:rsid w:val="00AF4BEC"/>
    <w:rsid w:val="00B0288A"/>
    <w:rsid w:val="00B06A3E"/>
    <w:rsid w:val="00B130B9"/>
    <w:rsid w:val="00B13333"/>
    <w:rsid w:val="00B167D9"/>
    <w:rsid w:val="00B3461D"/>
    <w:rsid w:val="00B461A1"/>
    <w:rsid w:val="00B520B9"/>
    <w:rsid w:val="00B55D0D"/>
    <w:rsid w:val="00B6093C"/>
    <w:rsid w:val="00B85620"/>
    <w:rsid w:val="00B8753B"/>
    <w:rsid w:val="00B916D8"/>
    <w:rsid w:val="00B93BB9"/>
    <w:rsid w:val="00BA0343"/>
    <w:rsid w:val="00BA1073"/>
    <w:rsid w:val="00BA6788"/>
    <w:rsid w:val="00BA6F92"/>
    <w:rsid w:val="00BC7DA0"/>
    <w:rsid w:val="00BD423D"/>
    <w:rsid w:val="00BE126F"/>
    <w:rsid w:val="00BE6862"/>
    <w:rsid w:val="00BF1526"/>
    <w:rsid w:val="00BF4F55"/>
    <w:rsid w:val="00C04F40"/>
    <w:rsid w:val="00C053CC"/>
    <w:rsid w:val="00C06F69"/>
    <w:rsid w:val="00C32148"/>
    <w:rsid w:val="00C57856"/>
    <w:rsid w:val="00C73609"/>
    <w:rsid w:val="00C73835"/>
    <w:rsid w:val="00C75E74"/>
    <w:rsid w:val="00C832D9"/>
    <w:rsid w:val="00C86D85"/>
    <w:rsid w:val="00CA0B5A"/>
    <w:rsid w:val="00CA0C67"/>
    <w:rsid w:val="00CA6792"/>
    <w:rsid w:val="00CB1DC0"/>
    <w:rsid w:val="00CB6B59"/>
    <w:rsid w:val="00CC76C6"/>
    <w:rsid w:val="00CD4D5C"/>
    <w:rsid w:val="00CE3C49"/>
    <w:rsid w:val="00CF035E"/>
    <w:rsid w:val="00CF2373"/>
    <w:rsid w:val="00CF2500"/>
    <w:rsid w:val="00CF2826"/>
    <w:rsid w:val="00D03C18"/>
    <w:rsid w:val="00D0654D"/>
    <w:rsid w:val="00D125B7"/>
    <w:rsid w:val="00D166D2"/>
    <w:rsid w:val="00D2056A"/>
    <w:rsid w:val="00D2687C"/>
    <w:rsid w:val="00D4132F"/>
    <w:rsid w:val="00D4464A"/>
    <w:rsid w:val="00D54FB0"/>
    <w:rsid w:val="00D60C42"/>
    <w:rsid w:val="00D816CE"/>
    <w:rsid w:val="00D911BE"/>
    <w:rsid w:val="00D92646"/>
    <w:rsid w:val="00D93B8B"/>
    <w:rsid w:val="00DA083E"/>
    <w:rsid w:val="00DC0206"/>
    <w:rsid w:val="00DD063A"/>
    <w:rsid w:val="00DD0730"/>
    <w:rsid w:val="00DD60F3"/>
    <w:rsid w:val="00DE4298"/>
    <w:rsid w:val="00DF2F87"/>
    <w:rsid w:val="00E04C37"/>
    <w:rsid w:val="00E2538B"/>
    <w:rsid w:val="00E40F9F"/>
    <w:rsid w:val="00E42A93"/>
    <w:rsid w:val="00E433A4"/>
    <w:rsid w:val="00E47DAC"/>
    <w:rsid w:val="00E56C65"/>
    <w:rsid w:val="00E716C6"/>
    <w:rsid w:val="00E75553"/>
    <w:rsid w:val="00E82E36"/>
    <w:rsid w:val="00E92518"/>
    <w:rsid w:val="00EA3EA7"/>
    <w:rsid w:val="00EA7160"/>
    <w:rsid w:val="00EB4E15"/>
    <w:rsid w:val="00EB697E"/>
    <w:rsid w:val="00EC4A8E"/>
    <w:rsid w:val="00EE3261"/>
    <w:rsid w:val="00EE7A62"/>
    <w:rsid w:val="00F0222C"/>
    <w:rsid w:val="00F0306D"/>
    <w:rsid w:val="00F03E24"/>
    <w:rsid w:val="00F05802"/>
    <w:rsid w:val="00F133F1"/>
    <w:rsid w:val="00F307DD"/>
    <w:rsid w:val="00F3794A"/>
    <w:rsid w:val="00F37BE1"/>
    <w:rsid w:val="00F428E7"/>
    <w:rsid w:val="00F56738"/>
    <w:rsid w:val="00F5703A"/>
    <w:rsid w:val="00F804D1"/>
    <w:rsid w:val="00F80D20"/>
    <w:rsid w:val="00FA0119"/>
    <w:rsid w:val="00FA089F"/>
    <w:rsid w:val="00FA1252"/>
    <w:rsid w:val="00FA566C"/>
    <w:rsid w:val="00FA7C6D"/>
    <w:rsid w:val="00FB5111"/>
    <w:rsid w:val="00FB6C7D"/>
    <w:rsid w:val="00FB7733"/>
    <w:rsid w:val="00FB7E50"/>
    <w:rsid w:val="00FC7EFB"/>
    <w:rsid w:val="00FD52E0"/>
    <w:rsid w:val="00FD63F7"/>
    <w:rsid w:val="00FE256F"/>
    <w:rsid w:val="00FE78E6"/>
    <w:rsid w:val="00FF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1937D"/>
  <w15:chartTrackingRefBased/>
  <w15:docId w15:val="{E3AA581D-6B15-465C-9791-BC8DD7E8A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AB50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ievebenadrukking">
    <w:name w:val="Intense Emphasis"/>
    <w:basedOn w:val="Standaardalinea-lettertype"/>
    <w:uiPriority w:val="21"/>
    <w:qFormat/>
    <w:rsid w:val="0042438A"/>
    <w:rPr>
      <w:i/>
      <w:iCs/>
      <w:color w:val="4472C4" w:themeColor="accent1"/>
    </w:rPr>
  </w:style>
  <w:style w:type="paragraph" w:styleId="Lijstalinea">
    <w:name w:val="List Paragraph"/>
    <w:basedOn w:val="Standaard"/>
    <w:uiPriority w:val="34"/>
    <w:qFormat/>
    <w:rsid w:val="00F37B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37e471-5ce8-444d-bed1-7f0ba312c282">
      <Terms xmlns="http://schemas.microsoft.com/office/infopath/2007/PartnerControls"/>
    </lcf76f155ced4ddcb4097134ff3c332f>
    <TaxCatchAll xmlns="d2b583b8-8e9b-4635-adb2-4a15ab2f1eb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7BFD3266330D4988E5E0622F2D95C4" ma:contentTypeVersion="20" ma:contentTypeDescription="Een nieuw document maken." ma:contentTypeScope="" ma:versionID="500f54c618fc0591681ca3aa9656fb8e">
  <xsd:schema xmlns:xsd="http://www.w3.org/2001/XMLSchema" xmlns:xs="http://www.w3.org/2001/XMLSchema" xmlns:p="http://schemas.microsoft.com/office/2006/metadata/properties" xmlns:ns2="d2b583b8-8e9b-4635-adb2-4a15ab2f1ebc" xmlns:ns3="8137e471-5ce8-444d-bed1-7f0ba312c282" targetNamespace="http://schemas.microsoft.com/office/2006/metadata/properties" ma:root="true" ma:fieldsID="93a117c146fd53f3744847b8dbe5af91" ns2:_="" ns3:_="">
    <xsd:import namespace="d2b583b8-8e9b-4635-adb2-4a15ab2f1ebc"/>
    <xsd:import namespace="8137e471-5ce8-444d-bed1-7f0ba312c28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583b8-8e9b-4635-adb2-4a15ab2f1eb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atst gedeeld, per gebrui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atst gedeeld, per tijdstip" ma:description="" ma:internalName="LastSharedByTime" ma:readOnly="true">
      <xsd:simpleType>
        <xsd:restriction base="dms:DateTime"/>
      </xsd:simpleType>
    </xsd:element>
    <xsd:element name="TaxCatchAll" ma:index="23" nillable="true" ma:displayName="Taxonomy Catch All Column" ma:hidden="true" ma:list="{50ea1466-b944-4cd4-9c90-f8fbe9858638}" ma:internalName="TaxCatchAll" ma:showField="CatchAllData" ma:web="d2b583b8-8e9b-4635-adb2-4a15ab2f1e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7e471-5ce8-444d-bed1-7f0ba312c2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cc591582-5716-4c7b-ae58-80bd828370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470B3B-4969-4B16-9CCF-E5BA369573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C7398C-0FF3-4FBA-A10F-4E3C22544B5A}">
  <ds:schemaRefs>
    <ds:schemaRef ds:uri="http://purl.org/dc/terms/"/>
    <ds:schemaRef ds:uri="http://purl.org/dc/elements/1.1/"/>
    <ds:schemaRef ds:uri="http://www.w3.org/XML/1998/namespace"/>
    <ds:schemaRef ds:uri="d2b583b8-8e9b-4635-adb2-4a15ab2f1ebc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8137e471-5ce8-444d-bed1-7f0ba312c282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60B3ED6-AB93-4C2C-9AE4-8A2093A791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5</Pages>
  <Words>1212</Words>
  <Characters>6666</Characters>
  <Application>Microsoft Office Word</Application>
  <DocSecurity>0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Janny Schinkel</dc:creator>
  <cp:keywords/>
  <dc:description/>
  <cp:lastModifiedBy>Janny Schinkel</cp:lastModifiedBy>
  <cp:revision>202</cp:revision>
  <dcterms:created xsi:type="dcterms:W3CDTF">2022-04-15T09:45:00Z</dcterms:created>
  <dcterms:modified xsi:type="dcterms:W3CDTF">2023-09-19T13:08:00Z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0x010100697BFD3266330D4988E5E0622F2D95C4</vt:lpwstr>
  </property>
  <property fmtid="{D5CDD505-2E9C-101B-9397-08002B2CF9AE}" pid="3" name="MediaServiceImageTags">
    <vt:lpwstr/>
  </property>
</Properties>
</file>